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7DB4" w14:textId="77777777" w:rsidR="00875EF9" w:rsidRDefault="00875EF9">
      <w:pPr>
        <w:rPr>
          <w:rFonts w:ascii="Arial" w:hAnsi="Arial" w:cs="Arial"/>
        </w:rPr>
      </w:pPr>
    </w:p>
    <w:p w14:paraId="16232741" w14:textId="77777777" w:rsidR="00875EF9" w:rsidRDefault="00875EF9">
      <w:pPr>
        <w:rPr>
          <w:rFonts w:ascii="Arial" w:hAnsi="Arial" w:cs="Arial"/>
        </w:rPr>
      </w:pPr>
    </w:p>
    <w:p w14:paraId="5DA59951" w14:textId="77777777" w:rsidR="00875EF9" w:rsidRDefault="00875EF9">
      <w:pPr>
        <w:rPr>
          <w:rFonts w:ascii="Arial" w:hAnsi="Arial" w:cs="Arial"/>
        </w:rPr>
      </w:pPr>
    </w:p>
    <w:p w14:paraId="34F794D0" w14:textId="77777777" w:rsidR="00875EF9" w:rsidRDefault="00875EF9">
      <w:pPr>
        <w:rPr>
          <w:rFonts w:ascii="Arial" w:hAnsi="Arial" w:cs="Arial"/>
        </w:rPr>
      </w:pPr>
    </w:p>
    <w:p w14:paraId="1914C7FB" w14:textId="77777777" w:rsidR="00875EF9" w:rsidRDefault="00875EF9">
      <w:pPr>
        <w:rPr>
          <w:rFonts w:ascii="Arial" w:hAnsi="Arial" w:cs="Arial"/>
        </w:rPr>
      </w:pPr>
    </w:p>
    <w:p w14:paraId="4D48A88C" w14:textId="77777777" w:rsidR="00875EF9" w:rsidRDefault="00C612C5">
      <w:pPr>
        <w:rPr>
          <w:rFonts w:ascii="Arial" w:hAnsi="Arial" w:cs="Arial"/>
        </w:rPr>
      </w:pPr>
      <w:r>
        <w:rPr>
          <w:rFonts w:ascii="Arial" w:hAnsi="Arial" w:cs="Arial"/>
        </w:rPr>
        <w:t>2 November 2020</w:t>
      </w:r>
    </w:p>
    <w:p w14:paraId="7776DDD2" w14:textId="77777777" w:rsidR="00875EF9" w:rsidRDefault="00875EF9">
      <w:pPr>
        <w:rPr>
          <w:rFonts w:ascii="Arial" w:hAnsi="Arial" w:cs="Arial"/>
        </w:rPr>
      </w:pPr>
    </w:p>
    <w:p w14:paraId="2628AEC3" w14:textId="77777777" w:rsidR="007425C8" w:rsidRPr="00875EF9" w:rsidRDefault="00801AEA">
      <w:pPr>
        <w:rPr>
          <w:rFonts w:ascii="Arial" w:hAnsi="Arial" w:cs="Arial"/>
        </w:rPr>
      </w:pPr>
      <w:r w:rsidRPr="00875EF9">
        <w:rPr>
          <w:rFonts w:ascii="Arial" w:hAnsi="Arial" w:cs="Arial"/>
        </w:rPr>
        <w:t>Dear Principal</w:t>
      </w:r>
    </w:p>
    <w:p w14:paraId="01C530DB" w14:textId="77777777" w:rsidR="00852BD1" w:rsidRDefault="00852BD1" w:rsidP="00852BD1">
      <w:pPr>
        <w:rPr>
          <w:rFonts w:ascii="Arial" w:hAnsi="Arial" w:cs="Arial"/>
        </w:rPr>
      </w:pPr>
      <w:r w:rsidRPr="00875EF9">
        <w:rPr>
          <w:rFonts w:ascii="Arial" w:hAnsi="Arial" w:cs="Arial"/>
        </w:rPr>
        <w:t xml:space="preserve">As schools return after the mid-term break, I am writing to update you on some key supportive measures that will help sustain the safe operation of schools and specifically will help </w:t>
      </w:r>
      <w:r w:rsidR="00C612C5">
        <w:rPr>
          <w:rFonts w:ascii="Arial" w:hAnsi="Arial" w:cs="Arial"/>
        </w:rPr>
        <w:t>p</w:t>
      </w:r>
      <w:r w:rsidRPr="00875EF9">
        <w:rPr>
          <w:rFonts w:ascii="Arial" w:hAnsi="Arial" w:cs="Arial"/>
        </w:rPr>
        <w:t>rincipals in circumstances where a positive case of Covid-19 is identified and connected with a school</w:t>
      </w:r>
      <w:r w:rsidRPr="004E6E19">
        <w:rPr>
          <w:rFonts w:ascii="Arial" w:hAnsi="Arial" w:cs="Arial"/>
        </w:rPr>
        <w:t>.</w:t>
      </w:r>
      <w:r w:rsidR="004E6E19" w:rsidRPr="004E6E19">
        <w:rPr>
          <w:rFonts w:ascii="Arial" w:hAnsi="Arial" w:cs="Arial"/>
        </w:rPr>
        <w:t xml:space="preserve"> </w:t>
      </w:r>
      <w:r w:rsidR="004E6E19">
        <w:rPr>
          <w:rFonts w:ascii="Arial" w:hAnsi="Arial" w:cs="Arial"/>
        </w:rPr>
        <w:t xml:space="preserve"> </w:t>
      </w:r>
      <w:r w:rsidR="004E6E19" w:rsidRPr="004E6E19">
        <w:rPr>
          <w:rFonts w:ascii="Arial" w:hAnsi="Arial" w:cs="Arial"/>
        </w:rPr>
        <w:t xml:space="preserve">All issues pertaining to public health are </w:t>
      </w:r>
      <w:proofErr w:type="gramStart"/>
      <w:r w:rsidR="004E6E19" w:rsidRPr="004E6E19">
        <w:rPr>
          <w:rFonts w:ascii="Arial" w:hAnsi="Arial" w:cs="Arial"/>
        </w:rPr>
        <w:t>on the basis of</w:t>
      </w:r>
      <w:proofErr w:type="gramEnd"/>
      <w:r w:rsidR="004E6E19" w:rsidRPr="004E6E19">
        <w:rPr>
          <w:rFonts w:ascii="Arial" w:hAnsi="Arial" w:cs="Arial"/>
        </w:rPr>
        <w:t xml:space="preserve"> direction provided by public health authorities</w:t>
      </w:r>
      <w:r w:rsidR="004E6E19">
        <w:rPr>
          <w:rFonts w:ascii="Arial" w:hAnsi="Arial" w:cs="Arial"/>
        </w:rPr>
        <w:t>.</w:t>
      </w:r>
    </w:p>
    <w:p w14:paraId="04EFF603" w14:textId="77777777" w:rsidR="00C612C5" w:rsidRDefault="00C612C5" w:rsidP="00C612C5">
      <w:pPr>
        <w:rPr>
          <w:rStyle w:val="Hyperlink"/>
          <w:rFonts w:ascii="Arial" w:hAnsi="Arial" w:cs="Arial"/>
        </w:rPr>
      </w:pPr>
      <w:r>
        <w:rPr>
          <w:rFonts w:ascii="Arial" w:hAnsi="Arial" w:cs="Arial"/>
        </w:rPr>
        <w:t xml:space="preserve">As you are aware the public health approach to dealing with a positive case in a school is set out in the published </w:t>
      </w:r>
      <w:r w:rsidRPr="00C612C5">
        <w:rPr>
          <w:rFonts w:ascii="Arial" w:hAnsi="Arial" w:cs="Arial"/>
          <w:i/>
        </w:rPr>
        <w:t>Schools Pathway</w:t>
      </w:r>
      <w:r>
        <w:rPr>
          <w:rFonts w:ascii="Arial" w:hAnsi="Arial" w:cs="Arial"/>
        </w:rPr>
        <w:t xml:space="preserve"> document which is available at this link:  </w:t>
      </w:r>
      <w:hyperlink r:id="rId7" w:anchor="public-health-guidance-for-schools" w:history="1">
        <w:r>
          <w:rPr>
            <w:rStyle w:val="Hyperlink"/>
            <w:rFonts w:ascii="Arial" w:hAnsi="Arial" w:cs="Arial"/>
          </w:rPr>
          <w:t>https://www.gov.ie/en/publication/a0bff-reopening-our-primary-and-special-schools/#public-health-guidance-for-schools</w:t>
        </w:r>
      </w:hyperlink>
      <w:r>
        <w:rPr>
          <w:rStyle w:val="Hyperlink"/>
          <w:rFonts w:ascii="Arial" w:hAnsi="Arial" w:cs="Arial"/>
        </w:rPr>
        <w:t>.</w:t>
      </w:r>
    </w:p>
    <w:p w14:paraId="04BD8A44" w14:textId="77777777" w:rsidR="0054719E" w:rsidRPr="00875EF9" w:rsidRDefault="0054719E" w:rsidP="0054719E">
      <w:pPr>
        <w:rPr>
          <w:rFonts w:ascii="Arial" w:hAnsi="Arial" w:cs="Arial"/>
          <w:b/>
        </w:rPr>
      </w:pPr>
      <w:r w:rsidRPr="00875EF9">
        <w:rPr>
          <w:rFonts w:ascii="Arial" w:hAnsi="Arial" w:cs="Arial"/>
          <w:b/>
          <w:u w:val="single"/>
        </w:rPr>
        <w:t xml:space="preserve">Dedicated </w:t>
      </w:r>
      <w:r w:rsidR="0051698F" w:rsidRPr="00875EF9">
        <w:rPr>
          <w:rFonts w:ascii="Arial" w:hAnsi="Arial" w:cs="Arial"/>
          <w:b/>
          <w:u w:val="single"/>
        </w:rPr>
        <w:t>Phone N</w:t>
      </w:r>
      <w:r w:rsidRPr="00875EF9">
        <w:rPr>
          <w:rFonts w:ascii="Arial" w:hAnsi="Arial" w:cs="Arial"/>
          <w:b/>
          <w:u w:val="single"/>
        </w:rPr>
        <w:t>umber</w:t>
      </w:r>
      <w:r w:rsidR="009068E8" w:rsidRPr="00875EF9">
        <w:rPr>
          <w:rFonts w:ascii="Arial" w:hAnsi="Arial" w:cs="Arial"/>
          <w:b/>
        </w:rPr>
        <w:t xml:space="preserve"> 'HSE live C</w:t>
      </w:r>
      <w:r w:rsidR="00141778" w:rsidRPr="00875EF9">
        <w:rPr>
          <w:rFonts w:ascii="Arial" w:hAnsi="Arial" w:cs="Arial"/>
          <w:b/>
        </w:rPr>
        <w:t>ovid</w:t>
      </w:r>
      <w:r w:rsidR="009068E8" w:rsidRPr="00875EF9">
        <w:rPr>
          <w:rFonts w:ascii="Arial" w:hAnsi="Arial" w:cs="Arial"/>
          <w:b/>
        </w:rPr>
        <w:t>-19 Principal school line' f</w:t>
      </w:r>
      <w:r w:rsidRPr="00875EF9">
        <w:rPr>
          <w:rFonts w:ascii="Arial" w:hAnsi="Arial" w:cs="Arial"/>
          <w:b/>
        </w:rPr>
        <w:t>or school principals w</w:t>
      </w:r>
      <w:r w:rsidR="00141778" w:rsidRPr="00875EF9">
        <w:rPr>
          <w:rFonts w:ascii="Arial" w:hAnsi="Arial" w:cs="Arial"/>
          <w:b/>
        </w:rPr>
        <w:t xml:space="preserve">ith specific queries related to a confirmed </w:t>
      </w:r>
      <w:r w:rsidRPr="00875EF9">
        <w:rPr>
          <w:rFonts w:ascii="Arial" w:hAnsi="Arial" w:cs="Arial"/>
          <w:b/>
        </w:rPr>
        <w:t>case</w:t>
      </w:r>
      <w:r w:rsidR="00141778" w:rsidRPr="00875EF9">
        <w:rPr>
          <w:rFonts w:ascii="Arial" w:hAnsi="Arial" w:cs="Arial"/>
          <w:b/>
        </w:rPr>
        <w:t xml:space="preserve"> of Covid-19</w:t>
      </w:r>
      <w:r w:rsidRPr="00875EF9">
        <w:rPr>
          <w:rFonts w:ascii="Arial" w:hAnsi="Arial" w:cs="Arial"/>
          <w:b/>
        </w:rPr>
        <w:t>:</w:t>
      </w:r>
    </w:p>
    <w:p w14:paraId="766E0D82" w14:textId="77777777" w:rsidR="00852BD1" w:rsidRPr="00875EF9" w:rsidRDefault="00141778" w:rsidP="0054719E">
      <w:pPr>
        <w:rPr>
          <w:rFonts w:ascii="Arial" w:hAnsi="Arial" w:cs="Arial"/>
        </w:rPr>
      </w:pPr>
      <w:r w:rsidRPr="00875EF9">
        <w:rPr>
          <w:rFonts w:ascii="Arial" w:hAnsi="Arial" w:cs="Arial"/>
        </w:rPr>
        <w:t xml:space="preserve">Public Health are legally notified of all cases of Covid-19, and when they are notified of a case </w:t>
      </w:r>
      <w:r w:rsidR="00D6675E" w:rsidRPr="00875EF9">
        <w:rPr>
          <w:rFonts w:ascii="Arial" w:hAnsi="Arial" w:cs="Arial"/>
        </w:rPr>
        <w:t>that</w:t>
      </w:r>
      <w:r w:rsidRPr="00875EF9">
        <w:rPr>
          <w:rFonts w:ascii="Arial" w:hAnsi="Arial" w:cs="Arial"/>
        </w:rPr>
        <w:t xml:space="preserve"> was within an educational facility whilst the</w:t>
      </w:r>
      <w:r w:rsidR="00852BD1" w:rsidRPr="00875EF9">
        <w:rPr>
          <w:rFonts w:ascii="Arial" w:hAnsi="Arial" w:cs="Arial"/>
        </w:rPr>
        <w:t xml:space="preserve"> case was infectious, a member of a Public Health department</w:t>
      </w:r>
      <w:r w:rsidRPr="00875EF9">
        <w:rPr>
          <w:rFonts w:ascii="Arial" w:hAnsi="Arial" w:cs="Arial"/>
        </w:rPr>
        <w:t xml:space="preserve"> will ring the school and undertake a Public Health Risk Assessment. This is usually undertaken the same day they are notified, but it may be the following day. </w:t>
      </w:r>
    </w:p>
    <w:p w14:paraId="77093BB9" w14:textId="77777777" w:rsidR="00801AEA" w:rsidRPr="00875EF9" w:rsidRDefault="00801AEA" w:rsidP="0054719E">
      <w:pPr>
        <w:rPr>
          <w:rFonts w:ascii="Arial" w:hAnsi="Arial" w:cs="Arial"/>
        </w:rPr>
      </w:pPr>
      <w:r w:rsidRPr="00875EF9">
        <w:rPr>
          <w:rFonts w:ascii="Arial" w:hAnsi="Arial" w:cs="Arial"/>
        </w:rPr>
        <w:t xml:space="preserve">A </w:t>
      </w:r>
      <w:r w:rsidR="0054719E" w:rsidRPr="00875EF9">
        <w:rPr>
          <w:rFonts w:ascii="Arial" w:hAnsi="Arial" w:cs="Arial"/>
        </w:rPr>
        <w:t xml:space="preserve">dedicated </w:t>
      </w:r>
      <w:r w:rsidRPr="00875EF9">
        <w:rPr>
          <w:rFonts w:ascii="Arial" w:hAnsi="Arial" w:cs="Arial"/>
        </w:rPr>
        <w:t xml:space="preserve">phone number </w:t>
      </w:r>
      <w:r w:rsidR="009068E8" w:rsidRPr="00875EF9">
        <w:rPr>
          <w:rFonts w:ascii="Arial" w:hAnsi="Arial" w:cs="Arial"/>
        </w:rPr>
        <w:t xml:space="preserve">'HSE live Covid-19 Principal school line' </w:t>
      </w:r>
      <w:r w:rsidR="0054719E" w:rsidRPr="00875EF9">
        <w:rPr>
          <w:rFonts w:ascii="Arial" w:hAnsi="Arial" w:cs="Arial"/>
          <w:b/>
        </w:rPr>
        <w:t>(01) 240 8785</w:t>
      </w:r>
      <w:r w:rsidR="0054719E" w:rsidRPr="00875EF9">
        <w:rPr>
          <w:rFonts w:ascii="Arial" w:hAnsi="Arial" w:cs="Arial"/>
        </w:rPr>
        <w:t xml:space="preserve"> is being </w:t>
      </w:r>
      <w:r w:rsidRPr="00875EF9">
        <w:rPr>
          <w:rFonts w:ascii="Arial" w:hAnsi="Arial" w:cs="Arial"/>
        </w:rPr>
        <w:t xml:space="preserve">provided by </w:t>
      </w:r>
      <w:r w:rsidR="0054719E" w:rsidRPr="00875EF9">
        <w:rPr>
          <w:rFonts w:ascii="Arial" w:hAnsi="Arial" w:cs="Arial"/>
        </w:rPr>
        <w:t xml:space="preserve">the HSE for principals to ring in circumstances </w:t>
      </w:r>
      <w:r w:rsidRPr="00875EF9">
        <w:rPr>
          <w:rFonts w:ascii="Arial" w:hAnsi="Arial" w:cs="Arial"/>
        </w:rPr>
        <w:t xml:space="preserve">where they </w:t>
      </w:r>
      <w:r w:rsidR="00141778" w:rsidRPr="00875EF9">
        <w:rPr>
          <w:rFonts w:ascii="Arial" w:hAnsi="Arial" w:cs="Arial"/>
        </w:rPr>
        <w:t xml:space="preserve">need assistance from Public Health in relation </w:t>
      </w:r>
      <w:proofErr w:type="gramStart"/>
      <w:r w:rsidR="00141778" w:rsidRPr="00875EF9">
        <w:rPr>
          <w:rFonts w:ascii="Arial" w:hAnsi="Arial" w:cs="Arial"/>
        </w:rPr>
        <w:t xml:space="preserve">to </w:t>
      </w:r>
      <w:r w:rsidRPr="00875EF9">
        <w:rPr>
          <w:rFonts w:ascii="Arial" w:hAnsi="Arial" w:cs="Arial"/>
        </w:rPr>
        <w:t xml:space="preserve"> a</w:t>
      </w:r>
      <w:proofErr w:type="gramEnd"/>
      <w:r w:rsidRPr="00875EF9">
        <w:rPr>
          <w:rFonts w:ascii="Arial" w:hAnsi="Arial" w:cs="Arial"/>
        </w:rPr>
        <w:t xml:space="preserve"> confirmed case of C</w:t>
      </w:r>
      <w:r w:rsidR="00141778" w:rsidRPr="00875EF9">
        <w:rPr>
          <w:rFonts w:ascii="Arial" w:hAnsi="Arial" w:cs="Arial"/>
        </w:rPr>
        <w:t>ovid</w:t>
      </w:r>
      <w:r w:rsidRPr="00875EF9">
        <w:rPr>
          <w:rFonts w:ascii="Arial" w:hAnsi="Arial" w:cs="Arial"/>
        </w:rPr>
        <w:t>-19 within their school community</w:t>
      </w:r>
      <w:r w:rsidR="00141778" w:rsidRPr="00875EF9">
        <w:rPr>
          <w:rFonts w:ascii="Arial" w:hAnsi="Arial" w:cs="Arial"/>
        </w:rPr>
        <w:t xml:space="preserve"> and have not yet heard from Public Health</w:t>
      </w:r>
      <w:r w:rsidRPr="00875EF9">
        <w:rPr>
          <w:rFonts w:ascii="Arial" w:hAnsi="Arial" w:cs="Arial"/>
        </w:rPr>
        <w:t>.</w:t>
      </w:r>
      <w:r w:rsidR="00DC66D9" w:rsidRPr="00875EF9">
        <w:rPr>
          <w:rFonts w:ascii="Arial" w:hAnsi="Arial" w:cs="Arial"/>
        </w:rPr>
        <w:t xml:space="preserve"> You do not need to routinely ring through to the line to inform of every confirmed case.</w:t>
      </w:r>
      <w:r w:rsidRPr="00875EF9">
        <w:rPr>
          <w:rFonts w:ascii="Arial" w:hAnsi="Arial" w:cs="Arial"/>
        </w:rPr>
        <w:t xml:space="preserve"> </w:t>
      </w:r>
    </w:p>
    <w:p w14:paraId="38451920" w14:textId="77777777" w:rsidR="0054719E" w:rsidRPr="00875EF9" w:rsidRDefault="00801AEA" w:rsidP="0054719E">
      <w:pPr>
        <w:rPr>
          <w:rFonts w:ascii="Arial" w:hAnsi="Arial" w:cs="Arial"/>
        </w:rPr>
      </w:pPr>
      <w:r w:rsidRPr="00875EF9">
        <w:rPr>
          <w:rFonts w:ascii="Arial" w:hAnsi="Arial" w:cs="Arial"/>
        </w:rPr>
        <w:t xml:space="preserve">The phone number will operate 7 days a week, from 8am to 4.30pm Monday to Friday and from 10am to 4.30pm Saturday and Sunday. </w:t>
      </w:r>
      <w:r w:rsidR="0054719E" w:rsidRPr="00875EF9">
        <w:rPr>
          <w:rFonts w:ascii="Arial" w:hAnsi="Arial" w:cs="Arial"/>
        </w:rPr>
        <w:t>This number is specifically for school principals for specific C</w:t>
      </w:r>
      <w:r w:rsidR="00141778" w:rsidRPr="00875EF9">
        <w:rPr>
          <w:rFonts w:ascii="Arial" w:hAnsi="Arial" w:cs="Arial"/>
        </w:rPr>
        <w:t>ovid</w:t>
      </w:r>
      <w:r w:rsidR="00771C04" w:rsidRPr="00875EF9">
        <w:rPr>
          <w:rFonts w:ascii="Arial" w:hAnsi="Arial" w:cs="Arial"/>
        </w:rPr>
        <w:t>-19</w:t>
      </w:r>
      <w:r w:rsidR="0054719E" w:rsidRPr="00875EF9">
        <w:rPr>
          <w:rFonts w:ascii="Arial" w:hAnsi="Arial" w:cs="Arial"/>
        </w:rPr>
        <w:t xml:space="preserve"> related queries pertaining to a positive case in the school community.</w:t>
      </w:r>
      <w:r w:rsidR="00852BD1" w:rsidRPr="00875EF9">
        <w:rPr>
          <w:rFonts w:ascii="Arial" w:hAnsi="Arial" w:cs="Arial"/>
        </w:rPr>
        <w:t xml:space="preserve">  Please do not provide this number to other members of the school community.</w:t>
      </w:r>
      <w:r w:rsidR="00875EF9">
        <w:rPr>
          <w:rFonts w:ascii="Arial" w:hAnsi="Arial" w:cs="Arial"/>
        </w:rPr>
        <w:t xml:space="preserve">  It is </w:t>
      </w:r>
      <w:proofErr w:type="gramStart"/>
      <w:r w:rsidR="00875EF9">
        <w:rPr>
          <w:rFonts w:ascii="Arial" w:hAnsi="Arial" w:cs="Arial"/>
        </w:rPr>
        <w:t>very important</w:t>
      </w:r>
      <w:proofErr w:type="gramEnd"/>
      <w:r w:rsidR="00875EF9">
        <w:rPr>
          <w:rFonts w:ascii="Arial" w:hAnsi="Arial" w:cs="Arial"/>
        </w:rPr>
        <w:t xml:space="preserve"> that to be effective, this dedicated resource for </w:t>
      </w:r>
      <w:r w:rsidR="00C612C5">
        <w:rPr>
          <w:rFonts w:ascii="Arial" w:hAnsi="Arial" w:cs="Arial"/>
        </w:rPr>
        <w:t>p</w:t>
      </w:r>
      <w:r w:rsidR="00875EF9">
        <w:rPr>
          <w:rFonts w:ascii="Arial" w:hAnsi="Arial" w:cs="Arial"/>
        </w:rPr>
        <w:t>rincipals does not get overloaded with more general queries.</w:t>
      </w:r>
    </w:p>
    <w:p w14:paraId="4DE1B046" w14:textId="77777777" w:rsidR="00852BD1" w:rsidRPr="00875EF9" w:rsidRDefault="00801AEA" w:rsidP="0054719E">
      <w:pPr>
        <w:rPr>
          <w:rFonts w:ascii="Arial" w:hAnsi="Arial" w:cs="Arial"/>
        </w:rPr>
      </w:pPr>
      <w:r w:rsidRPr="00875EF9">
        <w:rPr>
          <w:rFonts w:ascii="Arial" w:hAnsi="Arial" w:cs="Arial"/>
        </w:rPr>
        <w:t xml:space="preserve">The operator will take basic details and </w:t>
      </w:r>
      <w:r w:rsidR="002E7206" w:rsidRPr="00875EF9">
        <w:rPr>
          <w:rFonts w:ascii="Arial" w:hAnsi="Arial" w:cs="Arial"/>
        </w:rPr>
        <w:t xml:space="preserve">provide the details directly to the </w:t>
      </w:r>
      <w:r w:rsidRPr="00875EF9">
        <w:rPr>
          <w:rFonts w:ascii="Arial" w:hAnsi="Arial" w:cs="Arial"/>
        </w:rPr>
        <w:t>relevant public health department.  The public health team will respond within three hours</w:t>
      </w:r>
      <w:r w:rsidR="0051698F" w:rsidRPr="00875EF9">
        <w:rPr>
          <w:rFonts w:ascii="Arial" w:hAnsi="Arial" w:cs="Arial"/>
        </w:rPr>
        <w:t xml:space="preserve"> in most circumstances</w:t>
      </w:r>
      <w:r w:rsidR="002E7206" w:rsidRPr="00875EF9">
        <w:rPr>
          <w:rFonts w:ascii="Arial" w:hAnsi="Arial" w:cs="Arial"/>
        </w:rPr>
        <w:t>. E</w:t>
      </w:r>
      <w:r w:rsidRPr="00875EF9">
        <w:rPr>
          <w:rFonts w:ascii="Arial" w:hAnsi="Arial" w:cs="Arial"/>
        </w:rPr>
        <w:t xml:space="preserve">very effort will </w:t>
      </w:r>
      <w:r w:rsidR="002E7206" w:rsidRPr="00875EF9">
        <w:rPr>
          <w:rFonts w:ascii="Arial" w:hAnsi="Arial" w:cs="Arial"/>
        </w:rPr>
        <w:t xml:space="preserve">be made for a same day </w:t>
      </w:r>
      <w:proofErr w:type="gramStart"/>
      <w:r w:rsidR="002E7206" w:rsidRPr="00875EF9">
        <w:rPr>
          <w:rFonts w:ascii="Arial" w:hAnsi="Arial" w:cs="Arial"/>
        </w:rPr>
        <w:t>response, unless</w:t>
      </w:r>
      <w:proofErr w:type="gramEnd"/>
      <w:r w:rsidR="002E7206" w:rsidRPr="00875EF9">
        <w:rPr>
          <w:rFonts w:ascii="Arial" w:hAnsi="Arial" w:cs="Arial"/>
        </w:rPr>
        <w:t xml:space="preserve"> it is later in the afternoon when the response may come the following morning.</w:t>
      </w:r>
      <w:r w:rsidR="00634BC7" w:rsidRPr="00875EF9">
        <w:rPr>
          <w:rFonts w:ascii="Arial" w:hAnsi="Arial" w:cs="Arial"/>
        </w:rPr>
        <w:t xml:space="preserve"> </w:t>
      </w:r>
    </w:p>
    <w:p w14:paraId="66344A7D" w14:textId="77777777" w:rsidR="00852BD1" w:rsidRDefault="00C612C5" w:rsidP="0054719E">
      <w:pPr>
        <w:rPr>
          <w:rFonts w:ascii="Arial" w:hAnsi="Arial" w:cs="Arial"/>
        </w:rPr>
      </w:pPr>
      <w:r w:rsidRPr="00C612C5">
        <w:rPr>
          <w:rFonts w:ascii="Arial" w:hAnsi="Arial" w:cs="Arial"/>
        </w:rPr>
        <w:t xml:space="preserve">This unique arrangement has been developed to meet the </w:t>
      </w:r>
      <w:proofErr w:type="gramStart"/>
      <w:r w:rsidRPr="00C612C5">
        <w:rPr>
          <w:rFonts w:ascii="Arial" w:hAnsi="Arial" w:cs="Arial"/>
        </w:rPr>
        <w:t>particular needs</w:t>
      </w:r>
      <w:proofErr w:type="gramEnd"/>
      <w:r w:rsidRPr="00C612C5">
        <w:rPr>
          <w:rFonts w:ascii="Arial" w:hAnsi="Arial" w:cs="Arial"/>
        </w:rPr>
        <w:t xml:space="preserve"> of schools.  The Department, along with the HSE, will engage closely with stakeholders to keep its effectiveness under </w:t>
      </w:r>
      <w:proofErr w:type="gramStart"/>
      <w:r w:rsidRPr="00C612C5">
        <w:rPr>
          <w:rFonts w:ascii="Arial" w:hAnsi="Arial" w:cs="Arial"/>
        </w:rPr>
        <w:t>review</w:t>
      </w:r>
      <w:proofErr w:type="gramEnd"/>
    </w:p>
    <w:p w14:paraId="7F1A8E2C" w14:textId="77777777" w:rsidR="00C612C5" w:rsidRDefault="00C612C5" w:rsidP="0054719E">
      <w:pPr>
        <w:rPr>
          <w:rFonts w:ascii="Arial" w:hAnsi="Arial" w:cs="Arial"/>
          <w:b/>
          <w:u w:val="single"/>
        </w:rPr>
      </w:pPr>
    </w:p>
    <w:p w14:paraId="38CD3C59" w14:textId="77777777" w:rsidR="0054719E" w:rsidRPr="00875EF9" w:rsidRDefault="0054719E" w:rsidP="0054719E">
      <w:pPr>
        <w:rPr>
          <w:rFonts w:ascii="Arial" w:hAnsi="Arial" w:cs="Arial"/>
          <w:b/>
        </w:rPr>
      </w:pPr>
      <w:r w:rsidRPr="00875EF9">
        <w:rPr>
          <w:rFonts w:ascii="Arial" w:hAnsi="Arial" w:cs="Arial"/>
          <w:b/>
          <w:u w:val="single"/>
        </w:rPr>
        <w:t xml:space="preserve">Dedicated </w:t>
      </w:r>
      <w:r w:rsidR="0051698F" w:rsidRPr="00875EF9">
        <w:rPr>
          <w:rFonts w:ascii="Arial" w:hAnsi="Arial" w:cs="Arial"/>
          <w:b/>
          <w:u w:val="single"/>
        </w:rPr>
        <w:t>School T</w:t>
      </w:r>
      <w:r w:rsidRPr="00875EF9">
        <w:rPr>
          <w:rFonts w:ascii="Arial" w:hAnsi="Arial" w:cs="Arial"/>
          <w:b/>
          <w:u w:val="single"/>
        </w:rPr>
        <w:t>eams</w:t>
      </w:r>
      <w:r w:rsidRPr="00875EF9">
        <w:rPr>
          <w:rFonts w:ascii="Arial" w:hAnsi="Arial" w:cs="Arial"/>
          <w:b/>
        </w:rPr>
        <w:t xml:space="preserve"> to supports school principals when there is a positive case:</w:t>
      </w:r>
    </w:p>
    <w:p w14:paraId="349100AB" w14:textId="77777777" w:rsidR="0051698F" w:rsidRPr="00875EF9" w:rsidRDefault="00C612C5" w:rsidP="0051698F">
      <w:pPr>
        <w:rPr>
          <w:rFonts w:ascii="Arial" w:hAnsi="Arial" w:cs="Arial"/>
        </w:rPr>
      </w:pPr>
      <w:r>
        <w:rPr>
          <w:rFonts w:ascii="Arial" w:hAnsi="Arial" w:cs="Arial"/>
        </w:rPr>
        <w:t>The P</w:t>
      </w:r>
      <w:r w:rsidR="0051698F" w:rsidRPr="00875EF9">
        <w:rPr>
          <w:rFonts w:ascii="Arial" w:hAnsi="Arial" w:cs="Arial"/>
        </w:rPr>
        <w:t xml:space="preserve">ublic </w:t>
      </w:r>
      <w:r>
        <w:rPr>
          <w:rFonts w:ascii="Arial" w:hAnsi="Arial" w:cs="Arial"/>
        </w:rPr>
        <w:t>H</w:t>
      </w:r>
      <w:r w:rsidR="0051698F" w:rsidRPr="00875EF9">
        <w:rPr>
          <w:rFonts w:ascii="Arial" w:hAnsi="Arial" w:cs="Arial"/>
        </w:rPr>
        <w:t>ealth response to schools in the coming term will be further enhanced by the HSE through the increased resourcing of existing School Teams in each HSE</w:t>
      </w:r>
      <w:r w:rsidR="002E7206" w:rsidRPr="00875EF9">
        <w:rPr>
          <w:rFonts w:ascii="Arial" w:hAnsi="Arial" w:cs="Arial"/>
        </w:rPr>
        <w:t xml:space="preserve"> area</w:t>
      </w:r>
      <w:r w:rsidR="00D6675E" w:rsidRPr="00875EF9">
        <w:rPr>
          <w:rFonts w:ascii="Arial" w:hAnsi="Arial" w:cs="Arial"/>
        </w:rPr>
        <w:t xml:space="preserve">. </w:t>
      </w:r>
      <w:r w:rsidR="0051698F" w:rsidRPr="00875EF9">
        <w:rPr>
          <w:rFonts w:ascii="Arial" w:hAnsi="Arial" w:cs="Arial"/>
        </w:rPr>
        <w:t xml:space="preserve"> </w:t>
      </w:r>
    </w:p>
    <w:p w14:paraId="39D36DE6" w14:textId="77777777" w:rsidR="0054719E" w:rsidRPr="00875EF9" w:rsidRDefault="0054719E" w:rsidP="0054719E">
      <w:pPr>
        <w:rPr>
          <w:rFonts w:ascii="Arial" w:hAnsi="Arial" w:cs="Arial"/>
        </w:rPr>
      </w:pPr>
      <w:r w:rsidRPr="00875EF9">
        <w:rPr>
          <w:rFonts w:ascii="Arial" w:hAnsi="Arial" w:cs="Arial"/>
        </w:rPr>
        <w:t xml:space="preserve">These teams are being enhanced in time for the new </w:t>
      </w:r>
      <w:r w:rsidR="00D6675E" w:rsidRPr="00875EF9">
        <w:rPr>
          <w:rFonts w:ascii="Arial" w:hAnsi="Arial" w:cs="Arial"/>
        </w:rPr>
        <w:t>half-</w:t>
      </w:r>
      <w:r w:rsidRPr="00875EF9">
        <w:rPr>
          <w:rFonts w:ascii="Arial" w:hAnsi="Arial" w:cs="Arial"/>
        </w:rPr>
        <w:t xml:space="preserve">term.  These </w:t>
      </w:r>
      <w:r w:rsidR="00801AEA" w:rsidRPr="00875EF9">
        <w:rPr>
          <w:rFonts w:ascii="Arial" w:hAnsi="Arial" w:cs="Arial"/>
        </w:rPr>
        <w:t xml:space="preserve">multi-disciplinary teams are being led by public health professionals and will be supplemented by inspectors assigned for this work to the HSE from the Department of Education as well as other staff reassigned from within the health services.  </w:t>
      </w:r>
    </w:p>
    <w:p w14:paraId="7F2BD8DB" w14:textId="77777777" w:rsidR="0054719E" w:rsidRPr="00875EF9" w:rsidRDefault="00801AEA" w:rsidP="0054719E">
      <w:pPr>
        <w:rPr>
          <w:rFonts w:ascii="Arial" w:hAnsi="Arial" w:cs="Arial"/>
        </w:rPr>
      </w:pPr>
      <w:r w:rsidRPr="00875EF9">
        <w:rPr>
          <w:rFonts w:ascii="Arial" w:hAnsi="Arial" w:cs="Arial"/>
        </w:rPr>
        <w:t xml:space="preserve">Inspectors will bring their expertise and knowledge of the working of schools to support these teams to communicate with schools.  Inspectors will not be performing their inspectorate role while carrying out this work and will be </w:t>
      </w:r>
      <w:proofErr w:type="gramStart"/>
      <w:r w:rsidRPr="00875EF9">
        <w:rPr>
          <w:rFonts w:ascii="Arial" w:hAnsi="Arial" w:cs="Arial"/>
        </w:rPr>
        <w:t>operating at all times</w:t>
      </w:r>
      <w:proofErr w:type="gramEnd"/>
      <w:r w:rsidRPr="00875EF9">
        <w:rPr>
          <w:rFonts w:ascii="Arial" w:hAnsi="Arial" w:cs="Arial"/>
        </w:rPr>
        <w:t xml:space="preserve"> under the management and direction of the HSE.</w:t>
      </w:r>
    </w:p>
    <w:p w14:paraId="502B54A0" w14:textId="77777777" w:rsidR="0054719E" w:rsidRPr="00875EF9" w:rsidRDefault="00801AEA" w:rsidP="0054719E">
      <w:pPr>
        <w:rPr>
          <w:rFonts w:ascii="Arial" w:hAnsi="Arial" w:cs="Arial"/>
        </w:rPr>
      </w:pPr>
      <w:r w:rsidRPr="00875EF9">
        <w:rPr>
          <w:rFonts w:ascii="Arial" w:hAnsi="Arial" w:cs="Arial"/>
        </w:rPr>
        <w:t>Public Health team members will take calls</w:t>
      </w:r>
      <w:r w:rsidR="00875EF9">
        <w:rPr>
          <w:rFonts w:ascii="Arial" w:hAnsi="Arial" w:cs="Arial"/>
        </w:rPr>
        <w:t xml:space="preserve"> and</w:t>
      </w:r>
      <w:r w:rsidRPr="00875EF9">
        <w:rPr>
          <w:rFonts w:ascii="Arial" w:hAnsi="Arial" w:cs="Arial"/>
        </w:rPr>
        <w:t xml:space="preserve"> phone schools following identification of a positive C</w:t>
      </w:r>
      <w:r w:rsidR="00D6675E" w:rsidRPr="00875EF9">
        <w:rPr>
          <w:rFonts w:ascii="Arial" w:hAnsi="Arial" w:cs="Arial"/>
        </w:rPr>
        <w:t>ovid</w:t>
      </w:r>
      <w:r w:rsidRPr="00875EF9">
        <w:rPr>
          <w:rFonts w:ascii="Arial" w:hAnsi="Arial" w:cs="Arial"/>
        </w:rPr>
        <w:t xml:space="preserve">-19 </w:t>
      </w:r>
      <w:proofErr w:type="gramStart"/>
      <w:r w:rsidRPr="00875EF9">
        <w:rPr>
          <w:rFonts w:ascii="Arial" w:hAnsi="Arial" w:cs="Arial"/>
        </w:rPr>
        <w:t>case, and</w:t>
      </w:r>
      <w:proofErr w:type="gramEnd"/>
      <w:r w:rsidRPr="00875EF9">
        <w:rPr>
          <w:rFonts w:ascii="Arial" w:hAnsi="Arial" w:cs="Arial"/>
        </w:rPr>
        <w:t xml:space="preserve"> having been trained in Public Health protocols</w:t>
      </w:r>
      <w:r w:rsidR="00875EF9">
        <w:rPr>
          <w:rFonts w:ascii="Arial" w:hAnsi="Arial" w:cs="Arial"/>
        </w:rPr>
        <w:t xml:space="preserve"> </w:t>
      </w:r>
      <w:r w:rsidRPr="00875EF9">
        <w:rPr>
          <w:rFonts w:ascii="Arial" w:hAnsi="Arial" w:cs="Arial"/>
        </w:rPr>
        <w:t xml:space="preserve">undertake </w:t>
      </w:r>
      <w:r w:rsidR="00B434C8" w:rsidRPr="00875EF9">
        <w:rPr>
          <w:rFonts w:ascii="Arial" w:hAnsi="Arial" w:cs="Arial"/>
        </w:rPr>
        <w:t>the schools</w:t>
      </w:r>
      <w:r w:rsidR="00852BD1" w:rsidRPr="00875EF9">
        <w:rPr>
          <w:rFonts w:ascii="Arial" w:hAnsi="Arial" w:cs="Arial"/>
        </w:rPr>
        <w:t>’</w:t>
      </w:r>
      <w:r w:rsidR="00B434C8" w:rsidRPr="00875EF9">
        <w:rPr>
          <w:rFonts w:ascii="Arial" w:hAnsi="Arial" w:cs="Arial"/>
        </w:rPr>
        <w:t xml:space="preserve"> component of the </w:t>
      </w:r>
      <w:r w:rsidRPr="00875EF9">
        <w:rPr>
          <w:rFonts w:ascii="Arial" w:hAnsi="Arial" w:cs="Arial"/>
        </w:rPr>
        <w:t>initial risk assessment</w:t>
      </w:r>
      <w:r w:rsidR="00D6675E" w:rsidRPr="00875EF9">
        <w:rPr>
          <w:rFonts w:ascii="Arial" w:hAnsi="Arial" w:cs="Arial"/>
        </w:rPr>
        <w:t xml:space="preserve">. They may inform </w:t>
      </w:r>
      <w:r w:rsidR="00852BD1" w:rsidRPr="00875EF9">
        <w:rPr>
          <w:rFonts w:ascii="Arial" w:hAnsi="Arial" w:cs="Arial"/>
        </w:rPr>
        <w:t xml:space="preserve">schools </w:t>
      </w:r>
      <w:r w:rsidR="00D6675E" w:rsidRPr="00875EF9">
        <w:rPr>
          <w:rFonts w:ascii="Arial" w:hAnsi="Arial" w:cs="Arial"/>
        </w:rPr>
        <w:t xml:space="preserve">of </w:t>
      </w:r>
      <w:r w:rsidRPr="00875EF9">
        <w:rPr>
          <w:rFonts w:ascii="Arial" w:hAnsi="Arial" w:cs="Arial"/>
        </w:rPr>
        <w:t xml:space="preserve">any further actions as required under the direction of Public Health. Assigned inspectors and other team members will </w:t>
      </w:r>
      <w:r w:rsidR="00875EF9">
        <w:rPr>
          <w:rFonts w:ascii="Arial" w:hAnsi="Arial" w:cs="Arial"/>
        </w:rPr>
        <w:t>respond to queries from</w:t>
      </w:r>
      <w:r w:rsidRPr="00875EF9">
        <w:rPr>
          <w:rFonts w:ascii="Arial" w:hAnsi="Arial" w:cs="Arial"/>
        </w:rPr>
        <w:t xml:space="preserve"> </w:t>
      </w:r>
      <w:r w:rsidR="00D6675E" w:rsidRPr="00875EF9">
        <w:rPr>
          <w:rFonts w:ascii="Arial" w:hAnsi="Arial" w:cs="Arial"/>
        </w:rPr>
        <w:t xml:space="preserve">the </w:t>
      </w:r>
      <w:proofErr w:type="spellStart"/>
      <w:r w:rsidRPr="00875EF9">
        <w:rPr>
          <w:rFonts w:ascii="Arial" w:hAnsi="Arial" w:cs="Arial"/>
        </w:rPr>
        <w:t>HSElive</w:t>
      </w:r>
      <w:proofErr w:type="spellEnd"/>
      <w:r w:rsidR="00D6675E" w:rsidRPr="00875EF9">
        <w:rPr>
          <w:rFonts w:ascii="Arial" w:hAnsi="Arial" w:cs="Arial"/>
        </w:rPr>
        <w:t xml:space="preserve"> Principals line</w:t>
      </w:r>
      <w:r w:rsidRPr="00875EF9">
        <w:rPr>
          <w:rFonts w:ascii="Arial" w:hAnsi="Arial" w:cs="Arial"/>
        </w:rPr>
        <w:t xml:space="preserve"> and take schools’ queries that come directly to the Department of Public Health.</w:t>
      </w:r>
    </w:p>
    <w:p w14:paraId="295A5CC3" w14:textId="77777777" w:rsidR="00801AEA" w:rsidRPr="00875EF9" w:rsidRDefault="00801AEA" w:rsidP="0054719E">
      <w:pPr>
        <w:rPr>
          <w:rFonts w:ascii="Arial" w:hAnsi="Arial" w:cs="Arial"/>
        </w:rPr>
      </w:pPr>
      <w:r w:rsidRPr="00875EF9">
        <w:rPr>
          <w:rFonts w:ascii="Arial" w:hAnsi="Arial" w:cs="Arial"/>
        </w:rPr>
        <w:t xml:space="preserve">It should be noted that under no circumstances will Department of Education staff be making clinical decisions.  All clinical guidance will </w:t>
      </w:r>
      <w:r w:rsidR="00C612C5">
        <w:rPr>
          <w:rFonts w:ascii="Arial" w:hAnsi="Arial" w:cs="Arial"/>
        </w:rPr>
        <w:t>remain under the governance of Public H</w:t>
      </w:r>
      <w:r w:rsidRPr="00875EF9">
        <w:rPr>
          <w:rFonts w:ascii="Arial" w:hAnsi="Arial" w:cs="Arial"/>
        </w:rPr>
        <w:t xml:space="preserve">ealth.  However, as part of this work, the school teams will assist </w:t>
      </w:r>
      <w:r w:rsidR="00B434C8" w:rsidRPr="00875EF9">
        <w:rPr>
          <w:rFonts w:ascii="Arial" w:hAnsi="Arial" w:cs="Arial"/>
        </w:rPr>
        <w:t xml:space="preserve">with gathering the required information </w:t>
      </w:r>
      <w:proofErr w:type="gramStart"/>
      <w:r w:rsidR="00B434C8" w:rsidRPr="00875EF9">
        <w:rPr>
          <w:rFonts w:ascii="Arial" w:hAnsi="Arial" w:cs="Arial"/>
        </w:rPr>
        <w:t xml:space="preserve">from </w:t>
      </w:r>
      <w:r w:rsidRPr="00875EF9">
        <w:rPr>
          <w:rFonts w:ascii="Arial" w:hAnsi="Arial" w:cs="Arial"/>
        </w:rPr>
        <w:t xml:space="preserve"> principal</w:t>
      </w:r>
      <w:r w:rsidR="00B434C8" w:rsidRPr="00875EF9">
        <w:rPr>
          <w:rFonts w:ascii="Arial" w:hAnsi="Arial" w:cs="Arial"/>
        </w:rPr>
        <w:t>s</w:t>
      </w:r>
      <w:proofErr w:type="gramEnd"/>
      <w:r w:rsidR="00B434C8" w:rsidRPr="00875EF9">
        <w:rPr>
          <w:rFonts w:ascii="Arial" w:hAnsi="Arial" w:cs="Arial"/>
        </w:rPr>
        <w:t xml:space="preserve"> to help the public health teams </w:t>
      </w:r>
      <w:r w:rsidRPr="00875EF9">
        <w:rPr>
          <w:rFonts w:ascii="Arial" w:hAnsi="Arial" w:cs="Arial"/>
        </w:rPr>
        <w:t>identify</w:t>
      </w:r>
      <w:r w:rsidR="00B434C8" w:rsidRPr="00875EF9">
        <w:rPr>
          <w:rFonts w:ascii="Arial" w:hAnsi="Arial" w:cs="Arial"/>
        </w:rPr>
        <w:t xml:space="preserve"> the</w:t>
      </w:r>
      <w:r w:rsidRPr="00875EF9">
        <w:rPr>
          <w:rFonts w:ascii="Arial" w:hAnsi="Arial" w:cs="Arial"/>
        </w:rPr>
        <w:t xml:space="preserve"> school based close contacts</w:t>
      </w:r>
      <w:r w:rsidR="00852BD1" w:rsidRPr="00875EF9">
        <w:rPr>
          <w:rFonts w:ascii="Arial" w:hAnsi="Arial" w:cs="Arial"/>
        </w:rPr>
        <w:t>.</w:t>
      </w:r>
      <w:r w:rsidRPr="00875EF9">
        <w:rPr>
          <w:rFonts w:ascii="Arial" w:hAnsi="Arial" w:cs="Arial"/>
        </w:rPr>
        <w:t xml:space="preserve"> Close contacts will </w:t>
      </w:r>
      <w:r w:rsidR="009220AC" w:rsidRPr="00875EF9">
        <w:rPr>
          <w:rFonts w:ascii="Arial" w:hAnsi="Arial" w:cs="Arial"/>
        </w:rPr>
        <w:t xml:space="preserve">then </w:t>
      </w:r>
      <w:r w:rsidRPr="00875EF9">
        <w:rPr>
          <w:rFonts w:ascii="Arial" w:hAnsi="Arial" w:cs="Arial"/>
        </w:rPr>
        <w:t xml:space="preserve">be notified by school management, who will forward a letter or text from Public Health.  HSE will then contact close contacts to notify them of their test appointment.  </w:t>
      </w:r>
    </w:p>
    <w:p w14:paraId="0AA56821" w14:textId="77777777" w:rsidR="00801AEA" w:rsidRPr="00875EF9" w:rsidRDefault="00801AEA" w:rsidP="00801AEA">
      <w:pPr>
        <w:pStyle w:val="ListParagraph"/>
        <w:rPr>
          <w:rFonts w:ascii="Arial" w:hAnsi="Arial" w:cs="Arial"/>
        </w:rPr>
      </w:pPr>
    </w:p>
    <w:p w14:paraId="069871D0" w14:textId="77777777" w:rsidR="00801AEA" w:rsidRPr="00875EF9" w:rsidRDefault="0054719E">
      <w:pPr>
        <w:rPr>
          <w:rFonts w:ascii="Arial" w:hAnsi="Arial" w:cs="Arial"/>
          <w:b/>
        </w:rPr>
      </w:pPr>
      <w:r w:rsidRPr="00875EF9">
        <w:rPr>
          <w:rFonts w:ascii="Arial" w:hAnsi="Arial" w:cs="Arial"/>
          <w:b/>
          <w:u w:val="single"/>
        </w:rPr>
        <w:t>Dedicated testing of close contacts</w:t>
      </w:r>
      <w:r w:rsidRPr="00875EF9">
        <w:rPr>
          <w:rFonts w:ascii="Arial" w:hAnsi="Arial" w:cs="Arial"/>
          <w:b/>
        </w:rPr>
        <w:t xml:space="preserve"> from a school when there is a positive </w:t>
      </w:r>
      <w:proofErr w:type="gramStart"/>
      <w:r w:rsidRPr="00875EF9">
        <w:rPr>
          <w:rFonts w:ascii="Arial" w:hAnsi="Arial" w:cs="Arial"/>
          <w:b/>
        </w:rPr>
        <w:t>case</w:t>
      </w:r>
      <w:proofErr w:type="gramEnd"/>
    </w:p>
    <w:p w14:paraId="2152F867" w14:textId="77777777" w:rsidR="00C40F86" w:rsidRPr="00875EF9" w:rsidRDefault="00C40F86" w:rsidP="00C40F86">
      <w:pPr>
        <w:shd w:val="clear" w:color="auto" w:fill="FFFFFF"/>
        <w:rPr>
          <w:rFonts w:ascii="Arial" w:hAnsi="Arial" w:cs="Arial"/>
        </w:rPr>
      </w:pPr>
      <w:r w:rsidRPr="00875EF9">
        <w:rPr>
          <w:rFonts w:ascii="Arial" w:hAnsi="Arial" w:cs="Arial"/>
        </w:rPr>
        <w:t xml:space="preserve">Public Health has </w:t>
      </w:r>
      <w:r w:rsidR="00B434C8" w:rsidRPr="00875EF9">
        <w:rPr>
          <w:rFonts w:ascii="Arial" w:hAnsi="Arial" w:cs="Arial"/>
        </w:rPr>
        <w:t xml:space="preserve">in </w:t>
      </w:r>
      <w:r w:rsidR="00C612C5" w:rsidRPr="00875EF9">
        <w:rPr>
          <w:rFonts w:ascii="Arial" w:hAnsi="Arial" w:cs="Arial"/>
        </w:rPr>
        <w:t>place prioritised</w:t>
      </w:r>
      <w:r w:rsidRPr="00875EF9">
        <w:rPr>
          <w:rFonts w:ascii="Arial" w:hAnsi="Arial" w:cs="Arial"/>
        </w:rPr>
        <w:t xml:space="preserve"> </w:t>
      </w:r>
      <w:r w:rsidR="00B434C8" w:rsidRPr="00875EF9">
        <w:rPr>
          <w:rFonts w:ascii="Arial" w:hAnsi="Arial" w:cs="Arial"/>
        </w:rPr>
        <w:t xml:space="preserve">testing </w:t>
      </w:r>
      <w:r w:rsidRPr="00875EF9">
        <w:rPr>
          <w:rFonts w:ascii="Arial" w:hAnsi="Arial" w:cs="Arial"/>
        </w:rPr>
        <w:t>for those close contacts of a confirmed case within the school community.</w:t>
      </w:r>
    </w:p>
    <w:p w14:paraId="071057F8" w14:textId="77777777" w:rsidR="00C40F86" w:rsidRPr="00875EF9" w:rsidRDefault="00771C04" w:rsidP="00C40F86">
      <w:pPr>
        <w:shd w:val="clear" w:color="auto" w:fill="FFFFFF"/>
        <w:rPr>
          <w:rFonts w:ascii="Arial" w:hAnsi="Arial" w:cs="Arial"/>
        </w:rPr>
      </w:pPr>
      <w:r w:rsidRPr="00875EF9">
        <w:rPr>
          <w:rFonts w:ascii="Arial" w:hAnsi="Arial" w:cs="Arial"/>
        </w:rPr>
        <w:t>C</w:t>
      </w:r>
      <w:r w:rsidR="00D6675E" w:rsidRPr="00875EF9">
        <w:rPr>
          <w:rFonts w:ascii="Arial" w:hAnsi="Arial" w:cs="Arial"/>
        </w:rPr>
        <w:t>ovid</w:t>
      </w:r>
      <w:r w:rsidRPr="00875EF9">
        <w:rPr>
          <w:rFonts w:ascii="Arial" w:hAnsi="Arial" w:cs="Arial"/>
        </w:rPr>
        <w:t>-</w:t>
      </w:r>
      <w:r w:rsidR="00C40F86" w:rsidRPr="00875EF9">
        <w:rPr>
          <w:rFonts w:ascii="Arial" w:hAnsi="Arial" w:cs="Arial"/>
        </w:rPr>
        <w:t xml:space="preserve">19 test appointments are issued as a priority for school based close contacts through a specific </w:t>
      </w:r>
      <w:proofErr w:type="gramStart"/>
      <w:r w:rsidR="00C40F86" w:rsidRPr="00875EF9">
        <w:rPr>
          <w:rFonts w:ascii="Arial" w:hAnsi="Arial" w:cs="Arial"/>
        </w:rPr>
        <w:t>schools</w:t>
      </w:r>
      <w:proofErr w:type="gramEnd"/>
      <w:r w:rsidR="00C40F86" w:rsidRPr="00875EF9">
        <w:rPr>
          <w:rFonts w:ascii="Arial" w:hAnsi="Arial" w:cs="Arial"/>
        </w:rPr>
        <w:t xml:space="preserve"> referral process within the HSE. </w:t>
      </w:r>
      <w:r w:rsidR="00C612C5">
        <w:rPr>
          <w:rFonts w:ascii="Arial" w:hAnsi="Arial" w:cs="Arial"/>
        </w:rPr>
        <w:t>Public H</w:t>
      </w:r>
      <w:r w:rsidR="00D6675E" w:rsidRPr="00875EF9">
        <w:rPr>
          <w:rFonts w:ascii="Arial" w:hAnsi="Arial" w:cs="Arial"/>
        </w:rPr>
        <w:t xml:space="preserve">ealth will determine when they wish the swabs to be undertaken. This may be ‘as soon as possible’ but </w:t>
      </w:r>
      <w:r w:rsidR="00FD6688" w:rsidRPr="00875EF9">
        <w:rPr>
          <w:rFonts w:ascii="Arial" w:hAnsi="Arial" w:cs="Arial"/>
        </w:rPr>
        <w:t>it may also be determined for clinical reasons t</w:t>
      </w:r>
      <w:r w:rsidR="00D6675E" w:rsidRPr="00875EF9">
        <w:rPr>
          <w:rFonts w:ascii="Arial" w:hAnsi="Arial" w:cs="Arial"/>
        </w:rPr>
        <w:t xml:space="preserve">hat the </w:t>
      </w:r>
      <w:r w:rsidR="00FD6688" w:rsidRPr="00875EF9">
        <w:rPr>
          <w:rFonts w:ascii="Arial" w:hAnsi="Arial" w:cs="Arial"/>
        </w:rPr>
        <w:t xml:space="preserve">swabs </w:t>
      </w:r>
      <w:r w:rsidR="00D6675E" w:rsidRPr="00875EF9">
        <w:rPr>
          <w:rFonts w:ascii="Arial" w:hAnsi="Arial" w:cs="Arial"/>
        </w:rPr>
        <w:t xml:space="preserve">should </w:t>
      </w:r>
      <w:r w:rsidR="00852BD1" w:rsidRPr="00875EF9">
        <w:rPr>
          <w:rFonts w:ascii="Arial" w:hAnsi="Arial" w:cs="Arial"/>
        </w:rPr>
        <w:t xml:space="preserve">be </w:t>
      </w:r>
      <w:r w:rsidR="00FD6688" w:rsidRPr="00875EF9">
        <w:rPr>
          <w:rFonts w:ascii="Arial" w:hAnsi="Arial" w:cs="Arial"/>
        </w:rPr>
        <w:t xml:space="preserve">undertaken </w:t>
      </w:r>
      <w:r w:rsidR="00D6675E" w:rsidRPr="00875EF9">
        <w:rPr>
          <w:rFonts w:ascii="Arial" w:hAnsi="Arial" w:cs="Arial"/>
        </w:rPr>
        <w:t xml:space="preserve">in a day or so time.  </w:t>
      </w:r>
      <w:r w:rsidR="00C40F86" w:rsidRPr="00875EF9">
        <w:rPr>
          <w:rFonts w:ascii="Arial" w:hAnsi="Arial" w:cs="Arial"/>
        </w:rPr>
        <w:t>At the point of testing, swabs for the school group are sent to the laboratory as a ‘red flagged’ batch to be processed as a priority on delivery to the laboratory. The swabs</w:t>
      </w:r>
      <w:r w:rsidR="00852BD1" w:rsidRPr="00875EF9">
        <w:rPr>
          <w:rFonts w:ascii="Arial" w:hAnsi="Arial" w:cs="Arial"/>
        </w:rPr>
        <w:t xml:space="preserve"> </w:t>
      </w:r>
      <w:r w:rsidR="00C40F86" w:rsidRPr="00875EF9">
        <w:rPr>
          <w:rFonts w:ascii="Arial" w:hAnsi="Arial" w:cs="Arial"/>
        </w:rPr>
        <w:t xml:space="preserve">have a specific school reference number to allow batch reporting of results for the </w:t>
      </w:r>
      <w:proofErr w:type="gramStart"/>
      <w:r w:rsidR="00C40F86" w:rsidRPr="00875EF9">
        <w:rPr>
          <w:rFonts w:ascii="Arial" w:hAnsi="Arial" w:cs="Arial"/>
        </w:rPr>
        <w:t>particular school</w:t>
      </w:r>
      <w:proofErr w:type="gramEnd"/>
      <w:r w:rsidR="00C40F86" w:rsidRPr="00875EF9">
        <w:rPr>
          <w:rFonts w:ascii="Arial" w:hAnsi="Arial" w:cs="Arial"/>
        </w:rPr>
        <w:t xml:space="preserve"> setting. This</w:t>
      </w:r>
      <w:r w:rsidR="00852BD1" w:rsidRPr="00875EF9">
        <w:rPr>
          <w:rFonts w:ascii="Arial" w:hAnsi="Arial" w:cs="Arial"/>
        </w:rPr>
        <w:t xml:space="preserve"> </w:t>
      </w:r>
      <w:r w:rsidR="00C40F86" w:rsidRPr="00875EF9">
        <w:rPr>
          <w:rFonts w:ascii="Arial" w:hAnsi="Arial" w:cs="Arial"/>
        </w:rPr>
        <w:t>ensure</w:t>
      </w:r>
      <w:r w:rsidR="00D6675E" w:rsidRPr="00875EF9">
        <w:rPr>
          <w:rFonts w:ascii="Arial" w:hAnsi="Arial" w:cs="Arial"/>
        </w:rPr>
        <w:t>s</w:t>
      </w:r>
      <w:r w:rsidR="00C40F86" w:rsidRPr="00875EF9">
        <w:rPr>
          <w:rFonts w:ascii="Arial" w:hAnsi="Arial" w:cs="Arial"/>
        </w:rPr>
        <w:t xml:space="preserve"> fast turnaround times for testing</w:t>
      </w:r>
      <w:r w:rsidR="00FF615E" w:rsidRPr="00875EF9">
        <w:rPr>
          <w:rFonts w:ascii="Arial" w:hAnsi="Arial" w:cs="Arial"/>
        </w:rPr>
        <w:t xml:space="preserve"> and enable</w:t>
      </w:r>
      <w:r w:rsidR="00D6675E" w:rsidRPr="00875EF9">
        <w:rPr>
          <w:rFonts w:ascii="Arial" w:hAnsi="Arial" w:cs="Arial"/>
        </w:rPr>
        <w:t>s</w:t>
      </w:r>
      <w:r w:rsidR="00FF615E" w:rsidRPr="00875EF9">
        <w:rPr>
          <w:rFonts w:ascii="Arial" w:hAnsi="Arial" w:cs="Arial"/>
        </w:rPr>
        <w:t xml:space="preserve"> swift onward further public health actions if required</w:t>
      </w:r>
      <w:r w:rsidR="00C40F86" w:rsidRPr="00875EF9">
        <w:rPr>
          <w:rFonts w:ascii="Arial" w:hAnsi="Arial" w:cs="Arial"/>
        </w:rPr>
        <w:t xml:space="preserve">. </w:t>
      </w:r>
    </w:p>
    <w:p w14:paraId="190B82B0" w14:textId="77777777" w:rsidR="002E7206" w:rsidRDefault="00771C04" w:rsidP="002E7206">
      <w:pPr>
        <w:shd w:val="clear" w:color="auto" w:fill="FFFFFF"/>
        <w:rPr>
          <w:rFonts w:ascii="Arial" w:hAnsi="Arial" w:cs="Arial"/>
          <w:b/>
          <w:u w:val="single"/>
        </w:rPr>
      </w:pPr>
      <w:r w:rsidRPr="00875EF9">
        <w:rPr>
          <w:rFonts w:ascii="Arial" w:hAnsi="Arial" w:cs="Arial"/>
          <w:b/>
          <w:u w:val="single"/>
        </w:rPr>
        <w:t>Definition</w:t>
      </w:r>
      <w:r w:rsidR="003B29FE" w:rsidRPr="00875EF9">
        <w:rPr>
          <w:rFonts w:ascii="Arial" w:hAnsi="Arial" w:cs="Arial"/>
          <w:b/>
          <w:u w:val="single"/>
        </w:rPr>
        <w:t xml:space="preserve"> of a </w:t>
      </w:r>
      <w:r w:rsidR="002E7206" w:rsidRPr="00875EF9">
        <w:rPr>
          <w:rFonts w:ascii="Arial" w:hAnsi="Arial" w:cs="Arial"/>
          <w:b/>
          <w:u w:val="single"/>
        </w:rPr>
        <w:t>close contact</w:t>
      </w:r>
      <w:r w:rsidR="003B29FE" w:rsidRPr="00875EF9">
        <w:rPr>
          <w:rFonts w:ascii="Arial" w:hAnsi="Arial" w:cs="Arial"/>
          <w:b/>
          <w:u w:val="single"/>
        </w:rPr>
        <w:t xml:space="preserve"> in an educational</w:t>
      </w:r>
      <w:r w:rsidR="002E7206" w:rsidRPr="00875EF9">
        <w:rPr>
          <w:rFonts w:ascii="Arial" w:hAnsi="Arial" w:cs="Arial"/>
          <w:b/>
          <w:u w:val="single"/>
        </w:rPr>
        <w:t xml:space="preserve"> </w:t>
      </w:r>
      <w:r w:rsidR="003B29FE" w:rsidRPr="00875EF9">
        <w:rPr>
          <w:rFonts w:ascii="Arial" w:hAnsi="Arial" w:cs="Arial"/>
          <w:b/>
          <w:u w:val="single"/>
        </w:rPr>
        <w:t>setting</w:t>
      </w:r>
    </w:p>
    <w:p w14:paraId="69A15940" w14:textId="77777777" w:rsidR="004E6E19" w:rsidRDefault="004E6E19" w:rsidP="004E6E19">
      <w:pPr>
        <w:shd w:val="clear" w:color="auto" w:fill="FFFFFF"/>
        <w:rPr>
          <w:rFonts w:ascii="Arial" w:hAnsi="Arial" w:cs="Arial"/>
        </w:rPr>
      </w:pPr>
      <w:r w:rsidRPr="004E6E19">
        <w:rPr>
          <w:rFonts w:ascii="Arial" w:hAnsi="Arial" w:cs="Arial"/>
        </w:rPr>
        <w:t>The Department is aware that the schools have sought clarity regarding the definition of a close contact in an educational setting. The Department has asked for clarify, and the HPSC, the agency with responsibility for this matter, has published the following definition of a close contact in an educational setting, as set out below. This has been published on their website. The Department of Education does not have a role in this process.</w:t>
      </w:r>
      <w:r>
        <w:rPr>
          <w:rFonts w:ascii="Arial" w:hAnsi="Arial" w:cs="Arial"/>
        </w:rPr>
        <w:t xml:space="preserve"> </w:t>
      </w:r>
    </w:p>
    <w:p w14:paraId="6DE9D8BE" w14:textId="77777777" w:rsidR="004E6E19" w:rsidRPr="00875EF9" w:rsidRDefault="004E6E19" w:rsidP="002E7206">
      <w:pPr>
        <w:shd w:val="clear" w:color="auto" w:fill="FFFFFF"/>
        <w:rPr>
          <w:rFonts w:ascii="Arial" w:hAnsi="Arial" w:cs="Arial"/>
          <w:b/>
          <w:u w:val="single"/>
        </w:rPr>
      </w:pPr>
    </w:p>
    <w:p w14:paraId="3F2CF1D3" w14:textId="77777777" w:rsidR="002E7206" w:rsidRDefault="002E7206" w:rsidP="002E7206">
      <w:pPr>
        <w:shd w:val="clear" w:color="auto" w:fill="FFFFFF"/>
        <w:rPr>
          <w:rFonts w:ascii="Arial" w:hAnsi="Arial" w:cs="Arial"/>
        </w:rPr>
      </w:pPr>
      <w:r w:rsidRPr="00875EF9">
        <w:rPr>
          <w:rFonts w:ascii="Arial" w:hAnsi="Arial" w:cs="Arial"/>
        </w:rPr>
        <w:t>As per current HPSC close contacts guidelines a clinical Public Health Risk Assessment (PHRA) will be undertaken for all educational settings where a confirmed case has attended whilst infectious. This PHRA will determine the close contacts.</w:t>
      </w:r>
    </w:p>
    <w:p w14:paraId="3A460EC8" w14:textId="77777777" w:rsidR="002E7206" w:rsidRPr="00875EF9" w:rsidRDefault="002E7206" w:rsidP="002E7206">
      <w:pPr>
        <w:shd w:val="clear" w:color="auto" w:fill="FFFFFF"/>
        <w:rPr>
          <w:rFonts w:ascii="Arial" w:hAnsi="Arial" w:cs="Arial"/>
          <w:b/>
        </w:rPr>
      </w:pPr>
      <w:r w:rsidRPr="00875EF9">
        <w:rPr>
          <w:rFonts w:ascii="Arial" w:hAnsi="Arial" w:cs="Arial"/>
          <w:b/>
        </w:rPr>
        <w:t>Close contacts definition:</w:t>
      </w:r>
    </w:p>
    <w:p w14:paraId="2CB1F469" w14:textId="77777777" w:rsidR="002E7206" w:rsidRPr="00875EF9" w:rsidRDefault="002E7206" w:rsidP="002E7206">
      <w:pPr>
        <w:pStyle w:val="ListParagraph"/>
        <w:numPr>
          <w:ilvl w:val="0"/>
          <w:numId w:val="4"/>
        </w:numPr>
        <w:shd w:val="clear" w:color="auto" w:fill="FFFFFF"/>
        <w:rPr>
          <w:rFonts w:ascii="Arial" w:hAnsi="Arial" w:cs="Arial"/>
        </w:rPr>
      </w:pPr>
      <w:r w:rsidRPr="00875EF9">
        <w:rPr>
          <w:rFonts w:ascii="Arial" w:hAnsi="Arial" w:cs="Arial"/>
        </w:rPr>
        <w:t>Any person who ha</w:t>
      </w:r>
      <w:r w:rsidR="00852BD1" w:rsidRPr="00875EF9">
        <w:rPr>
          <w:rFonts w:ascii="Arial" w:hAnsi="Arial" w:cs="Arial"/>
        </w:rPr>
        <w:t>s had face to face contact within less than</w:t>
      </w:r>
      <w:r w:rsidR="00875EF9">
        <w:rPr>
          <w:rFonts w:ascii="Arial" w:hAnsi="Arial" w:cs="Arial"/>
        </w:rPr>
        <w:t xml:space="preserve"> </w:t>
      </w:r>
      <w:r w:rsidRPr="00875EF9">
        <w:rPr>
          <w:rFonts w:ascii="Arial" w:hAnsi="Arial" w:cs="Arial"/>
        </w:rPr>
        <w:t>1</w:t>
      </w:r>
      <w:r w:rsidR="00875EF9">
        <w:rPr>
          <w:rFonts w:ascii="Arial" w:hAnsi="Arial" w:cs="Arial"/>
        </w:rPr>
        <w:t xml:space="preserve"> </w:t>
      </w:r>
      <w:r w:rsidRPr="00875EF9">
        <w:rPr>
          <w:rFonts w:ascii="Arial" w:hAnsi="Arial" w:cs="Arial"/>
        </w:rPr>
        <w:t>m</w:t>
      </w:r>
      <w:r w:rsidR="00852BD1" w:rsidRPr="00875EF9">
        <w:rPr>
          <w:rFonts w:ascii="Arial" w:hAnsi="Arial" w:cs="Arial"/>
        </w:rPr>
        <w:t>etre</w:t>
      </w:r>
      <w:r w:rsidRPr="00875EF9">
        <w:rPr>
          <w:rFonts w:ascii="Arial" w:hAnsi="Arial" w:cs="Arial"/>
        </w:rPr>
        <w:t xml:space="preserve"> with a confirmed case of COVID-19 for &gt;15 minutes in a school day.</w:t>
      </w:r>
    </w:p>
    <w:p w14:paraId="41FA2D3F" w14:textId="77777777" w:rsidR="002E7206" w:rsidRPr="00875EF9" w:rsidRDefault="002E7206" w:rsidP="002E7206">
      <w:pPr>
        <w:pStyle w:val="ListParagraph"/>
        <w:shd w:val="clear" w:color="auto" w:fill="FFFFFF"/>
        <w:rPr>
          <w:rFonts w:ascii="Arial" w:hAnsi="Arial" w:cs="Arial"/>
        </w:rPr>
      </w:pPr>
    </w:p>
    <w:p w14:paraId="35A6A034" w14:textId="77777777" w:rsidR="002E7206" w:rsidRPr="00875EF9" w:rsidRDefault="002E7206" w:rsidP="002E7206">
      <w:pPr>
        <w:pStyle w:val="ListParagraph"/>
        <w:numPr>
          <w:ilvl w:val="0"/>
          <w:numId w:val="4"/>
        </w:numPr>
        <w:shd w:val="clear" w:color="auto" w:fill="FFFFFF"/>
        <w:rPr>
          <w:rFonts w:ascii="Arial" w:hAnsi="Arial" w:cs="Arial"/>
        </w:rPr>
      </w:pPr>
      <w:r w:rsidRPr="00875EF9">
        <w:rPr>
          <w:rFonts w:ascii="Arial" w:hAnsi="Arial" w:cs="Arial"/>
        </w:rPr>
        <w:t>Any person who has been between 1 and 2 metres from a confirmed case of C</w:t>
      </w:r>
      <w:r w:rsidR="00FD6688" w:rsidRPr="00875EF9">
        <w:rPr>
          <w:rFonts w:ascii="Arial" w:hAnsi="Arial" w:cs="Arial"/>
        </w:rPr>
        <w:t>ovid</w:t>
      </w:r>
      <w:r w:rsidRPr="00875EF9">
        <w:rPr>
          <w:rFonts w:ascii="Arial" w:hAnsi="Arial" w:cs="Arial"/>
        </w:rPr>
        <w:t xml:space="preserve">-19 for &gt;15 minutes in a school day with consideration of other mitigation measures </w:t>
      </w:r>
      <w:proofErr w:type="gramStart"/>
      <w:r w:rsidRPr="00875EF9">
        <w:rPr>
          <w:rFonts w:ascii="Arial" w:hAnsi="Arial" w:cs="Arial"/>
        </w:rPr>
        <w:t>e.g.</w:t>
      </w:r>
      <w:proofErr w:type="gramEnd"/>
      <w:r w:rsidRPr="00875EF9">
        <w:rPr>
          <w:rFonts w:ascii="Arial" w:hAnsi="Arial" w:cs="Arial"/>
        </w:rPr>
        <w:t xml:space="preserve"> face-coverings, pods, ventilation, IPC measures or uncertain compliance with mitigation measures in place (assessed through clinical PHRA)</w:t>
      </w:r>
    </w:p>
    <w:p w14:paraId="545CCE52" w14:textId="77777777" w:rsidR="002E7206" w:rsidRPr="00875EF9" w:rsidRDefault="002E7206" w:rsidP="002E7206">
      <w:pPr>
        <w:shd w:val="clear" w:color="auto" w:fill="FFFFFF"/>
        <w:rPr>
          <w:rFonts w:ascii="Arial" w:hAnsi="Arial" w:cs="Arial"/>
        </w:rPr>
      </w:pPr>
    </w:p>
    <w:p w14:paraId="0763FB0E" w14:textId="77777777" w:rsidR="00C40F86" w:rsidRPr="00875EF9" w:rsidRDefault="002E7206" w:rsidP="002E7206">
      <w:pPr>
        <w:shd w:val="clear" w:color="auto" w:fill="FFFFFF"/>
        <w:rPr>
          <w:rFonts w:ascii="Arial" w:hAnsi="Arial" w:cs="Arial"/>
        </w:rPr>
      </w:pPr>
      <w:r w:rsidRPr="00875EF9">
        <w:rPr>
          <w:rFonts w:ascii="Arial" w:hAnsi="Arial" w:cs="Arial"/>
        </w:rPr>
        <w:t>Contacts are assessed from contact with a confirmed case of C</w:t>
      </w:r>
      <w:r w:rsidR="00FD6688" w:rsidRPr="00875EF9">
        <w:rPr>
          <w:rFonts w:ascii="Arial" w:hAnsi="Arial" w:cs="Arial"/>
        </w:rPr>
        <w:t>ovid</w:t>
      </w:r>
      <w:r w:rsidRPr="00875EF9">
        <w:rPr>
          <w:rFonts w:ascii="Arial" w:hAnsi="Arial" w:cs="Arial"/>
        </w:rPr>
        <w:t>-19 during their infectious period - 48 hours before the onset of symptoms if symptomatic, or 24 hours before the test for C</w:t>
      </w:r>
      <w:r w:rsidR="00FD6688" w:rsidRPr="00875EF9">
        <w:rPr>
          <w:rFonts w:ascii="Arial" w:hAnsi="Arial" w:cs="Arial"/>
        </w:rPr>
        <w:t>ovid</w:t>
      </w:r>
      <w:r w:rsidRPr="00875EF9">
        <w:rPr>
          <w:rFonts w:ascii="Arial" w:hAnsi="Arial" w:cs="Arial"/>
        </w:rPr>
        <w:t>-19 was taken in those who are asymptomatic.</w:t>
      </w:r>
    </w:p>
    <w:p w14:paraId="21A304B5" w14:textId="77777777" w:rsidR="0051698F" w:rsidRPr="00875EF9" w:rsidRDefault="00C40F86" w:rsidP="002E7206">
      <w:pPr>
        <w:shd w:val="clear" w:color="auto" w:fill="FFFFFF"/>
        <w:rPr>
          <w:rFonts w:ascii="Arial" w:hAnsi="Arial" w:cs="Arial"/>
        </w:rPr>
      </w:pPr>
      <w:r w:rsidRPr="00875EF9">
        <w:rPr>
          <w:rFonts w:ascii="Arial" w:hAnsi="Arial" w:cs="Arial"/>
        </w:rPr>
        <w:t xml:space="preserve">It is important to note that the response to confirmed cases or outbreaks of Covid-19 in the community or in a school is the responsibility of, and will be led and managed by, Public Health HSE. All decisions as to appropriate actions following a confirmed case or outbreak will be made by their teams in the context of a full Public Health Risk Assessment procedure. </w:t>
      </w:r>
    </w:p>
    <w:p w14:paraId="05F84536" w14:textId="77777777" w:rsidR="0051698F" w:rsidRPr="00875EF9" w:rsidRDefault="0051698F" w:rsidP="0051698F">
      <w:pPr>
        <w:spacing w:line="256" w:lineRule="auto"/>
        <w:rPr>
          <w:rFonts w:ascii="Arial" w:hAnsi="Arial" w:cs="Arial"/>
        </w:rPr>
      </w:pPr>
      <w:r w:rsidRPr="00875EF9">
        <w:rPr>
          <w:rFonts w:ascii="Arial" w:hAnsi="Arial" w:cs="Arial"/>
        </w:rPr>
        <w:t xml:space="preserve">It is the view of </w:t>
      </w:r>
      <w:r w:rsidR="00C612C5">
        <w:rPr>
          <w:rFonts w:ascii="Arial" w:hAnsi="Arial" w:cs="Arial"/>
        </w:rPr>
        <w:t>P</w:t>
      </w:r>
      <w:r w:rsidRPr="00875EF9">
        <w:rPr>
          <w:rFonts w:ascii="Arial" w:hAnsi="Arial" w:cs="Arial"/>
        </w:rPr>
        <w:t xml:space="preserve">ublic </w:t>
      </w:r>
      <w:r w:rsidR="00C612C5">
        <w:rPr>
          <w:rFonts w:ascii="Arial" w:hAnsi="Arial" w:cs="Arial"/>
        </w:rPr>
        <w:t xml:space="preserve">Health </w:t>
      </w:r>
      <w:r w:rsidRPr="00875EF9">
        <w:rPr>
          <w:rFonts w:ascii="Arial" w:hAnsi="Arial" w:cs="Arial"/>
        </w:rPr>
        <w:t>that the evidence available to date shows that schools are proving to be safe spaces for children and for the staff.</w:t>
      </w:r>
    </w:p>
    <w:p w14:paraId="2083D799" w14:textId="77777777" w:rsidR="0051698F" w:rsidRPr="00875EF9" w:rsidRDefault="0051698F" w:rsidP="0051698F">
      <w:pPr>
        <w:spacing w:line="256" w:lineRule="auto"/>
        <w:rPr>
          <w:rFonts w:ascii="Arial" w:hAnsi="Arial" w:cs="Arial"/>
        </w:rPr>
      </w:pPr>
      <w:r w:rsidRPr="00875EF9">
        <w:rPr>
          <w:rFonts w:ascii="Arial" w:hAnsi="Arial" w:cs="Arial"/>
        </w:rPr>
        <w:t xml:space="preserve">Schools are working hard to implement the public health advice which </w:t>
      </w:r>
      <w:r w:rsidR="00C612C5">
        <w:rPr>
          <w:rFonts w:ascii="Arial" w:hAnsi="Arial" w:cs="Arial"/>
        </w:rPr>
        <w:t>is</w:t>
      </w:r>
      <w:r w:rsidRPr="00875EF9">
        <w:rPr>
          <w:rFonts w:ascii="Arial" w:hAnsi="Arial" w:cs="Arial"/>
        </w:rPr>
        <w:t xml:space="preserve"> proving to be effective in keeping transmission levels in schools so low.</w:t>
      </w:r>
      <w:r w:rsidR="00FD6688" w:rsidRPr="00875EF9">
        <w:rPr>
          <w:rFonts w:ascii="Arial" w:hAnsi="Arial" w:cs="Arial"/>
        </w:rPr>
        <w:t xml:space="preserve"> It is really important this advice, and adherence to the recommended public health measures </w:t>
      </w:r>
      <w:proofErr w:type="gramStart"/>
      <w:r w:rsidR="00FD6688" w:rsidRPr="00875EF9">
        <w:rPr>
          <w:rFonts w:ascii="Arial" w:hAnsi="Arial" w:cs="Arial"/>
        </w:rPr>
        <w:t>e.g.</w:t>
      </w:r>
      <w:proofErr w:type="gramEnd"/>
      <w:r w:rsidR="00FD6688" w:rsidRPr="00875EF9">
        <w:rPr>
          <w:rFonts w:ascii="Arial" w:hAnsi="Arial" w:cs="Arial"/>
        </w:rPr>
        <w:t xml:space="preserve"> use of face-coverings, hand hygiene, physical distancing are re-enforced at the start of the new half-term. This is especially required for break times and the staff room as we</w:t>
      </w:r>
      <w:r w:rsidR="00F915B2" w:rsidRPr="00875EF9">
        <w:rPr>
          <w:rFonts w:ascii="Arial" w:hAnsi="Arial" w:cs="Arial"/>
        </w:rPr>
        <w:t>ll</w:t>
      </w:r>
      <w:r w:rsidR="00FD6688" w:rsidRPr="00875EF9">
        <w:rPr>
          <w:rFonts w:ascii="Arial" w:hAnsi="Arial" w:cs="Arial"/>
        </w:rPr>
        <w:t xml:space="preserve"> as for classes. </w:t>
      </w:r>
      <w:r w:rsidR="009220AC" w:rsidRPr="00875EF9">
        <w:rPr>
          <w:rFonts w:ascii="Arial" w:hAnsi="Arial" w:cs="Arial"/>
        </w:rPr>
        <w:t>All r</w:t>
      </w:r>
      <w:r w:rsidRPr="00875EF9">
        <w:rPr>
          <w:rFonts w:ascii="Arial" w:hAnsi="Arial" w:cs="Arial"/>
        </w:rPr>
        <w:t xml:space="preserve">ecommendations are being kept under review by </w:t>
      </w:r>
      <w:r w:rsidR="00C612C5">
        <w:rPr>
          <w:rFonts w:ascii="Arial" w:hAnsi="Arial" w:cs="Arial"/>
        </w:rPr>
        <w:t>c</w:t>
      </w:r>
      <w:r w:rsidR="00FF615E" w:rsidRPr="00875EF9">
        <w:rPr>
          <w:rFonts w:ascii="Arial" w:hAnsi="Arial" w:cs="Arial"/>
        </w:rPr>
        <w:t xml:space="preserve">onsultants / </w:t>
      </w:r>
      <w:r w:rsidR="00C612C5">
        <w:rPr>
          <w:rFonts w:ascii="Arial" w:hAnsi="Arial" w:cs="Arial"/>
        </w:rPr>
        <w:t>s</w:t>
      </w:r>
      <w:r w:rsidR="00FF615E" w:rsidRPr="00875EF9">
        <w:rPr>
          <w:rFonts w:ascii="Arial" w:hAnsi="Arial" w:cs="Arial"/>
        </w:rPr>
        <w:t>pecialists in P</w:t>
      </w:r>
      <w:r w:rsidRPr="00875EF9">
        <w:rPr>
          <w:rFonts w:ascii="Arial" w:hAnsi="Arial" w:cs="Arial"/>
        </w:rPr>
        <w:t xml:space="preserve">ublic </w:t>
      </w:r>
      <w:r w:rsidR="00FF615E" w:rsidRPr="00875EF9">
        <w:rPr>
          <w:rFonts w:ascii="Arial" w:hAnsi="Arial" w:cs="Arial"/>
        </w:rPr>
        <w:t>H</w:t>
      </w:r>
      <w:r w:rsidRPr="00875EF9">
        <w:rPr>
          <w:rFonts w:ascii="Arial" w:hAnsi="Arial" w:cs="Arial"/>
        </w:rPr>
        <w:t xml:space="preserve">ealth </w:t>
      </w:r>
      <w:r w:rsidR="00FF615E" w:rsidRPr="00875EF9">
        <w:rPr>
          <w:rFonts w:ascii="Arial" w:hAnsi="Arial" w:cs="Arial"/>
        </w:rPr>
        <w:t xml:space="preserve">Medicine </w:t>
      </w:r>
      <w:r w:rsidRPr="00875EF9">
        <w:rPr>
          <w:rFonts w:ascii="Arial" w:hAnsi="Arial" w:cs="Arial"/>
        </w:rPr>
        <w:t>as we continue to deal with the ongoing pandemic.</w:t>
      </w:r>
    </w:p>
    <w:p w14:paraId="7CF2DE26" w14:textId="77777777" w:rsidR="0051698F" w:rsidRDefault="0051698F" w:rsidP="0051698F">
      <w:pPr>
        <w:spacing w:line="254" w:lineRule="auto"/>
        <w:rPr>
          <w:rFonts w:ascii="Arial" w:hAnsi="Arial" w:cs="Arial"/>
        </w:rPr>
      </w:pPr>
      <w:r w:rsidRPr="00875EF9">
        <w:rPr>
          <w:rFonts w:ascii="Arial" w:hAnsi="Arial" w:cs="Arial"/>
        </w:rPr>
        <w:t xml:space="preserve">The Department will continue to work closely with </w:t>
      </w:r>
      <w:proofErr w:type="gramStart"/>
      <w:r w:rsidRPr="00875EF9">
        <w:rPr>
          <w:rFonts w:ascii="Arial" w:hAnsi="Arial" w:cs="Arial"/>
        </w:rPr>
        <w:t>all of</w:t>
      </w:r>
      <w:proofErr w:type="gramEnd"/>
      <w:r w:rsidRPr="00875EF9">
        <w:rPr>
          <w:rFonts w:ascii="Arial" w:hAnsi="Arial" w:cs="Arial"/>
        </w:rPr>
        <w:t xml:space="preserve"> the education partners and the public health system so that schools can continue to be supported </w:t>
      </w:r>
      <w:r w:rsidR="009220AC" w:rsidRPr="00875EF9">
        <w:rPr>
          <w:rFonts w:ascii="Arial" w:hAnsi="Arial" w:cs="Arial"/>
        </w:rPr>
        <w:t>in</w:t>
      </w:r>
      <w:r w:rsidRPr="00875EF9">
        <w:rPr>
          <w:rFonts w:ascii="Arial" w:hAnsi="Arial" w:cs="Arial"/>
        </w:rPr>
        <w:t xml:space="preserve"> this very challenging time. </w:t>
      </w:r>
    </w:p>
    <w:p w14:paraId="0C414248" w14:textId="77777777" w:rsidR="00C612C5" w:rsidRDefault="00C612C5" w:rsidP="0051698F">
      <w:pPr>
        <w:spacing w:line="254" w:lineRule="auto"/>
        <w:rPr>
          <w:rFonts w:ascii="Arial" w:hAnsi="Arial" w:cs="Arial"/>
        </w:rPr>
      </w:pPr>
    </w:p>
    <w:p w14:paraId="3E987BFA" w14:textId="77777777" w:rsidR="00C612C5" w:rsidRDefault="00C612C5" w:rsidP="0051698F">
      <w:pPr>
        <w:spacing w:line="254" w:lineRule="auto"/>
        <w:rPr>
          <w:rFonts w:ascii="Arial" w:hAnsi="Arial" w:cs="Arial"/>
        </w:rPr>
      </w:pPr>
      <w:r>
        <w:rPr>
          <w:rFonts w:ascii="Arial" w:hAnsi="Arial" w:cs="Arial"/>
        </w:rPr>
        <w:t>Yours sincerely</w:t>
      </w:r>
    </w:p>
    <w:p w14:paraId="7AD90C05" w14:textId="77777777" w:rsidR="00C612C5" w:rsidRDefault="00C612C5" w:rsidP="0051698F">
      <w:pPr>
        <w:spacing w:line="254" w:lineRule="auto"/>
        <w:rPr>
          <w:rFonts w:ascii="Arial" w:hAnsi="Arial" w:cs="Arial"/>
        </w:rPr>
      </w:pPr>
    </w:p>
    <w:p w14:paraId="73AF12BA" w14:textId="77777777" w:rsidR="00C612C5" w:rsidRDefault="00C612C5" w:rsidP="0051698F">
      <w:pPr>
        <w:spacing w:line="254" w:lineRule="auto"/>
        <w:rPr>
          <w:rFonts w:ascii="Arial" w:hAnsi="Arial" w:cs="Arial"/>
        </w:rPr>
      </w:pPr>
      <w:r>
        <w:rPr>
          <w:rFonts w:ascii="Arial" w:hAnsi="Arial" w:cs="Arial"/>
        </w:rPr>
        <w:t>Deirdre Shanley</w:t>
      </w:r>
    </w:p>
    <w:p w14:paraId="1E6E4D9A" w14:textId="77777777" w:rsidR="00C612C5" w:rsidRPr="00875EF9" w:rsidRDefault="00C612C5" w:rsidP="0051698F">
      <w:pPr>
        <w:spacing w:line="254" w:lineRule="auto"/>
        <w:rPr>
          <w:rFonts w:ascii="Arial" w:hAnsi="Arial" w:cs="Arial"/>
        </w:rPr>
      </w:pPr>
      <w:r>
        <w:rPr>
          <w:rFonts w:ascii="Arial" w:hAnsi="Arial" w:cs="Arial"/>
        </w:rPr>
        <w:t>Assistant Secretary</w:t>
      </w:r>
    </w:p>
    <w:sectPr w:rsidR="00C612C5" w:rsidRPr="00875E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DBDA" w14:textId="77777777" w:rsidR="00852BD1" w:rsidRDefault="00852BD1" w:rsidP="00852BD1">
      <w:pPr>
        <w:spacing w:after="0" w:line="240" w:lineRule="auto"/>
      </w:pPr>
      <w:r>
        <w:separator/>
      </w:r>
    </w:p>
  </w:endnote>
  <w:endnote w:type="continuationSeparator" w:id="0">
    <w:p w14:paraId="40B1B9DE" w14:textId="77777777" w:rsidR="00852BD1" w:rsidRDefault="00852BD1" w:rsidP="0085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451454"/>
      <w:docPartObj>
        <w:docPartGallery w:val="Page Numbers (Bottom of Page)"/>
        <w:docPartUnique/>
      </w:docPartObj>
    </w:sdtPr>
    <w:sdtEndPr>
      <w:rPr>
        <w:noProof/>
      </w:rPr>
    </w:sdtEndPr>
    <w:sdtContent>
      <w:p w14:paraId="58ECF12E" w14:textId="77777777" w:rsidR="00852BD1" w:rsidRDefault="00852BD1">
        <w:pPr>
          <w:pStyle w:val="Footer"/>
          <w:jc w:val="right"/>
        </w:pPr>
        <w:r>
          <w:fldChar w:fldCharType="begin"/>
        </w:r>
        <w:r>
          <w:instrText xml:space="preserve"> PAGE   \* MERGEFORMAT </w:instrText>
        </w:r>
        <w:r>
          <w:fldChar w:fldCharType="separate"/>
        </w:r>
        <w:r w:rsidR="004E6E19">
          <w:rPr>
            <w:noProof/>
          </w:rPr>
          <w:t>3</w:t>
        </w:r>
        <w:r>
          <w:rPr>
            <w:noProof/>
          </w:rPr>
          <w:fldChar w:fldCharType="end"/>
        </w:r>
      </w:p>
    </w:sdtContent>
  </w:sdt>
  <w:p w14:paraId="14ED51B2" w14:textId="77777777" w:rsidR="00852BD1" w:rsidRDefault="0085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D34F" w14:textId="77777777" w:rsidR="00852BD1" w:rsidRDefault="00852BD1" w:rsidP="00852BD1">
      <w:pPr>
        <w:spacing w:after="0" w:line="240" w:lineRule="auto"/>
      </w:pPr>
      <w:r>
        <w:separator/>
      </w:r>
    </w:p>
  </w:footnote>
  <w:footnote w:type="continuationSeparator" w:id="0">
    <w:p w14:paraId="3D5A9A1E" w14:textId="77777777" w:rsidR="00852BD1" w:rsidRDefault="00852BD1" w:rsidP="00852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B6C85"/>
    <w:multiLevelType w:val="hybridMultilevel"/>
    <w:tmpl w:val="D93C5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C87210"/>
    <w:multiLevelType w:val="hybridMultilevel"/>
    <w:tmpl w:val="25B01B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B1425A0"/>
    <w:multiLevelType w:val="hybridMultilevel"/>
    <w:tmpl w:val="49222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EA"/>
    <w:rsid w:val="00141778"/>
    <w:rsid w:val="001E778A"/>
    <w:rsid w:val="002E7206"/>
    <w:rsid w:val="003B29FE"/>
    <w:rsid w:val="004E6E19"/>
    <w:rsid w:val="0051698F"/>
    <w:rsid w:val="0054719E"/>
    <w:rsid w:val="00634BC7"/>
    <w:rsid w:val="007425C8"/>
    <w:rsid w:val="00771C04"/>
    <w:rsid w:val="00801AEA"/>
    <w:rsid w:val="00852BD1"/>
    <w:rsid w:val="00875EF9"/>
    <w:rsid w:val="009068E8"/>
    <w:rsid w:val="009220AC"/>
    <w:rsid w:val="00AC2B6F"/>
    <w:rsid w:val="00B434C8"/>
    <w:rsid w:val="00C40F86"/>
    <w:rsid w:val="00C612C5"/>
    <w:rsid w:val="00D6675E"/>
    <w:rsid w:val="00DC66D9"/>
    <w:rsid w:val="00E31279"/>
    <w:rsid w:val="00F36719"/>
    <w:rsid w:val="00F915B2"/>
    <w:rsid w:val="00FD6688"/>
    <w:rsid w:val="00FF61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93F1"/>
  <w15:docId w15:val="{90C75269-18DC-4EE8-9285-360CBD41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EA"/>
    <w:pPr>
      <w:spacing w:after="0" w:line="240" w:lineRule="auto"/>
      <w:ind w:left="720"/>
      <w:contextualSpacing/>
    </w:pPr>
  </w:style>
  <w:style w:type="character" w:styleId="Hyperlink">
    <w:name w:val="Hyperlink"/>
    <w:basedOn w:val="DefaultParagraphFont"/>
    <w:uiPriority w:val="99"/>
    <w:unhideWhenUsed/>
    <w:rsid w:val="001E778A"/>
    <w:rPr>
      <w:color w:val="0563C1" w:themeColor="hyperlink"/>
      <w:u w:val="single"/>
    </w:rPr>
  </w:style>
  <w:style w:type="character" w:styleId="CommentReference">
    <w:name w:val="annotation reference"/>
    <w:basedOn w:val="DefaultParagraphFont"/>
    <w:uiPriority w:val="99"/>
    <w:semiHidden/>
    <w:unhideWhenUsed/>
    <w:rsid w:val="00B434C8"/>
    <w:rPr>
      <w:sz w:val="16"/>
      <w:szCs w:val="16"/>
    </w:rPr>
  </w:style>
  <w:style w:type="paragraph" w:styleId="CommentText">
    <w:name w:val="annotation text"/>
    <w:basedOn w:val="Normal"/>
    <w:link w:val="CommentTextChar"/>
    <w:uiPriority w:val="99"/>
    <w:semiHidden/>
    <w:unhideWhenUsed/>
    <w:rsid w:val="00B434C8"/>
    <w:pPr>
      <w:spacing w:line="240" w:lineRule="auto"/>
    </w:pPr>
    <w:rPr>
      <w:sz w:val="20"/>
      <w:szCs w:val="20"/>
    </w:rPr>
  </w:style>
  <w:style w:type="character" w:customStyle="1" w:styleId="CommentTextChar">
    <w:name w:val="Comment Text Char"/>
    <w:basedOn w:val="DefaultParagraphFont"/>
    <w:link w:val="CommentText"/>
    <w:uiPriority w:val="99"/>
    <w:semiHidden/>
    <w:rsid w:val="00B434C8"/>
    <w:rPr>
      <w:sz w:val="20"/>
      <w:szCs w:val="20"/>
    </w:rPr>
  </w:style>
  <w:style w:type="paragraph" w:styleId="CommentSubject">
    <w:name w:val="annotation subject"/>
    <w:basedOn w:val="CommentText"/>
    <w:next w:val="CommentText"/>
    <w:link w:val="CommentSubjectChar"/>
    <w:uiPriority w:val="99"/>
    <w:semiHidden/>
    <w:unhideWhenUsed/>
    <w:rsid w:val="00B434C8"/>
    <w:rPr>
      <w:b/>
      <w:bCs/>
    </w:rPr>
  </w:style>
  <w:style w:type="character" w:customStyle="1" w:styleId="CommentSubjectChar">
    <w:name w:val="Comment Subject Char"/>
    <w:basedOn w:val="CommentTextChar"/>
    <w:link w:val="CommentSubject"/>
    <w:uiPriority w:val="99"/>
    <w:semiHidden/>
    <w:rsid w:val="00B434C8"/>
    <w:rPr>
      <w:b/>
      <w:bCs/>
      <w:sz w:val="20"/>
      <w:szCs w:val="20"/>
    </w:rPr>
  </w:style>
  <w:style w:type="paragraph" w:styleId="BalloonText">
    <w:name w:val="Balloon Text"/>
    <w:basedOn w:val="Normal"/>
    <w:link w:val="BalloonTextChar"/>
    <w:uiPriority w:val="99"/>
    <w:semiHidden/>
    <w:unhideWhenUsed/>
    <w:rsid w:val="00B4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C8"/>
    <w:rPr>
      <w:rFonts w:ascii="Tahoma" w:hAnsi="Tahoma" w:cs="Tahoma"/>
      <w:sz w:val="16"/>
      <w:szCs w:val="16"/>
    </w:rPr>
  </w:style>
  <w:style w:type="paragraph" w:styleId="Header">
    <w:name w:val="header"/>
    <w:basedOn w:val="Normal"/>
    <w:link w:val="HeaderChar"/>
    <w:uiPriority w:val="99"/>
    <w:unhideWhenUsed/>
    <w:rsid w:val="00852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D1"/>
  </w:style>
  <w:style w:type="paragraph" w:styleId="Footer">
    <w:name w:val="footer"/>
    <w:basedOn w:val="Normal"/>
    <w:link w:val="FooterChar"/>
    <w:uiPriority w:val="99"/>
    <w:unhideWhenUsed/>
    <w:rsid w:val="00852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5717">
      <w:bodyDiv w:val="1"/>
      <w:marLeft w:val="0"/>
      <w:marRight w:val="0"/>
      <w:marTop w:val="0"/>
      <w:marBottom w:val="0"/>
      <w:divBdr>
        <w:top w:val="none" w:sz="0" w:space="0" w:color="auto"/>
        <w:left w:val="none" w:sz="0" w:space="0" w:color="auto"/>
        <w:bottom w:val="none" w:sz="0" w:space="0" w:color="auto"/>
        <w:right w:val="none" w:sz="0" w:space="0" w:color="auto"/>
      </w:divBdr>
    </w:div>
    <w:div w:id="609359054">
      <w:bodyDiv w:val="1"/>
      <w:marLeft w:val="0"/>
      <w:marRight w:val="0"/>
      <w:marTop w:val="0"/>
      <w:marBottom w:val="0"/>
      <w:divBdr>
        <w:top w:val="none" w:sz="0" w:space="0" w:color="auto"/>
        <w:left w:val="none" w:sz="0" w:space="0" w:color="auto"/>
        <w:bottom w:val="none" w:sz="0" w:space="0" w:color="auto"/>
        <w:right w:val="none" w:sz="0" w:space="0" w:color="auto"/>
      </w:divBdr>
    </w:div>
    <w:div w:id="610280465">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1182016865">
      <w:bodyDiv w:val="1"/>
      <w:marLeft w:val="0"/>
      <w:marRight w:val="0"/>
      <w:marTop w:val="0"/>
      <w:marBottom w:val="0"/>
      <w:divBdr>
        <w:top w:val="none" w:sz="0" w:space="0" w:color="auto"/>
        <w:left w:val="none" w:sz="0" w:space="0" w:color="auto"/>
        <w:bottom w:val="none" w:sz="0" w:space="0" w:color="auto"/>
        <w:right w:val="none" w:sz="0" w:space="0" w:color="auto"/>
      </w:divBdr>
    </w:div>
    <w:div w:id="1367481823">
      <w:bodyDiv w:val="1"/>
      <w:marLeft w:val="0"/>
      <w:marRight w:val="0"/>
      <w:marTop w:val="0"/>
      <w:marBottom w:val="0"/>
      <w:divBdr>
        <w:top w:val="none" w:sz="0" w:space="0" w:color="auto"/>
        <w:left w:val="none" w:sz="0" w:space="0" w:color="auto"/>
        <w:bottom w:val="none" w:sz="0" w:space="0" w:color="auto"/>
        <w:right w:val="none" w:sz="0" w:space="0" w:color="auto"/>
      </w:divBdr>
    </w:div>
    <w:div w:id="2010986239">
      <w:bodyDiv w:val="1"/>
      <w:marLeft w:val="0"/>
      <w:marRight w:val="0"/>
      <w:marTop w:val="0"/>
      <w:marBottom w:val="0"/>
      <w:divBdr>
        <w:top w:val="none" w:sz="0" w:space="0" w:color="auto"/>
        <w:left w:val="none" w:sz="0" w:space="0" w:color="auto"/>
        <w:bottom w:val="none" w:sz="0" w:space="0" w:color="auto"/>
        <w:right w:val="none" w:sz="0" w:space="0" w:color="auto"/>
      </w:divBdr>
    </w:div>
    <w:div w:id="21302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ie/en/publication/a0bff-reopening-our-primary-and-special-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Shanley, Deirdre</dc:creator>
  <cp:lastModifiedBy>David Doyle</cp:lastModifiedBy>
  <cp:revision>2</cp:revision>
  <dcterms:created xsi:type="dcterms:W3CDTF">2021-02-03T16:57:00Z</dcterms:created>
  <dcterms:modified xsi:type="dcterms:W3CDTF">2021-02-03T16:57:00Z</dcterms:modified>
</cp:coreProperties>
</file>